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FB86" w14:textId="77777777" w:rsidR="001C4FFE" w:rsidRPr="002E2268" w:rsidRDefault="001C4FFE" w:rsidP="002E2268">
      <w:pPr>
        <w:spacing w:after="0" w:line="240" w:lineRule="auto"/>
        <w:ind w:left="6480" w:firstLine="720"/>
        <w:jc w:val="both"/>
        <w:rPr>
          <w:rFonts w:ascii="Arial" w:hAnsi="Arial" w:cs="Arial"/>
          <w:sz w:val="24"/>
          <w:szCs w:val="24"/>
        </w:rPr>
      </w:pPr>
    </w:p>
    <w:p w14:paraId="214E49E1" w14:textId="166B137A" w:rsidR="00215CB8" w:rsidRPr="00F667D2" w:rsidRDefault="00215CB8" w:rsidP="002E2268">
      <w:pPr>
        <w:spacing w:after="0" w:line="240" w:lineRule="auto"/>
        <w:ind w:left="6480" w:firstLine="720"/>
        <w:jc w:val="both"/>
        <w:rPr>
          <w:rFonts w:ascii="Times New Roman" w:hAnsi="Times New Roman" w:cs="Times New Roman"/>
          <w:sz w:val="24"/>
          <w:szCs w:val="24"/>
        </w:rPr>
      </w:pPr>
      <w:r w:rsidRPr="00F667D2">
        <w:rPr>
          <w:rFonts w:ascii="Times New Roman" w:hAnsi="Times New Roman" w:cs="Times New Roman"/>
          <w:sz w:val="24"/>
          <w:szCs w:val="24"/>
        </w:rPr>
        <w:t xml:space="preserve">August </w:t>
      </w:r>
      <w:r w:rsidR="003B5BF7" w:rsidRPr="00F667D2">
        <w:rPr>
          <w:rFonts w:ascii="Times New Roman" w:hAnsi="Times New Roman" w:cs="Times New Roman"/>
          <w:sz w:val="24"/>
          <w:szCs w:val="24"/>
        </w:rPr>
        <w:t>2</w:t>
      </w:r>
      <w:r w:rsidRPr="00F667D2">
        <w:rPr>
          <w:rFonts w:ascii="Times New Roman" w:hAnsi="Times New Roman" w:cs="Times New Roman"/>
          <w:sz w:val="24"/>
          <w:szCs w:val="24"/>
        </w:rPr>
        <w:t>9, 2019</w:t>
      </w:r>
    </w:p>
    <w:p w14:paraId="4A6902C3" w14:textId="77777777" w:rsidR="001C4FFE" w:rsidRPr="00F667D2" w:rsidRDefault="001C4FFE" w:rsidP="002E2268">
      <w:pPr>
        <w:spacing w:after="0" w:line="240" w:lineRule="auto"/>
        <w:jc w:val="both"/>
        <w:rPr>
          <w:rFonts w:ascii="Times New Roman" w:hAnsi="Times New Roman" w:cs="Times New Roman"/>
          <w:sz w:val="24"/>
          <w:szCs w:val="24"/>
        </w:rPr>
      </w:pPr>
    </w:p>
    <w:p w14:paraId="27BD6FC2" w14:textId="77777777" w:rsidR="001C4FFE" w:rsidRPr="00F667D2" w:rsidRDefault="001C4FFE" w:rsidP="002E2268">
      <w:pPr>
        <w:spacing w:after="0" w:line="240" w:lineRule="auto"/>
        <w:jc w:val="both"/>
        <w:rPr>
          <w:rFonts w:ascii="Times New Roman" w:hAnsi="Times New Roman" w:cs="Times New Roman"/>
          <w:sz w:val="24"/>
          <w:szCs w:val="24"/>
        </w:rPr>
      </w:pPr>
    </w:p>
    <w:p w14:paraId="79842F9B" w14:textId="09B9DAF6" w:rsidR="003E7DD9" w:rsidRPr="00F667D2" w:rsidRDefault="00E01145" w:rsidP="002E2268">
      <w:pPr>
        <w:spacing w:after="0" w:line="240" w:lineRule="auto"/>
        <w:jc w:val="both"/>
        <w:rPr>
          <w:rFonts w:ascii="Times New Roman" w:hAnsi="Times New Roman" w:cs="Times New Roman"/>
          <w:sz w:val="24"/>
          <w:szCs w:val="24"/>
        </w:rPr>
      </w:pPr>
      <w:r w:rsidRPr="00F667D2">
        <w:rPr>
          <w:rFonts w:ascii="Times New Roman" w:hAnsi="Times New Roman" w:cs="Times New Roman"/>
          <w:sz w:val="24"/>
          <w:szCs w:val="24"/>
        </w:rPr>
        <w:t>Dear Parents,</w:t>
      </w:r>
    </w:p>
    <w:p w14:paraId="3A11B954" w14:textId="77777777" w:rsidR="002E2268" w:rsidRPr="00F667D2" w:rsidRDefault="002E2268" w:rsidP="002E2268">
      <w:pPr>
        <w:spacing w:after="0" w:line="240" w:lineRule="auto"/>
        <w:jc w:val="both"/>
        <w:rPr>
          <w:rFonts w:ascii="Times New Roman" w:hAnsi="Times New Roman" w:cs="Times New Roman"/>
          <w:sz w:val="24"/>
          <w:szCs w:val="24"/>
        </w:rPr>
      </w:pPr>
    </w:p>
    <w:p w14:paraId="666E2682" w14:textId="04B34456" w:rsidR="003B5BF7" w:rsidRPr="00F667D2" w:rsidRDefault="001C4FFE" w:rsidP="002E2268">
      <w:pPr>
        <w:autoSpaceDE w:val="0"/>
        <w:autoSpaceDN w:val="0"/>
        <w:adjustRightInd w:val="0"/>
        <w:spacing w:after="0" w:line="240" w:lineRule="auto"/>
        <w:jc w:val="both"/>
        <w:rPr>
          <w:rFonts w:ascii="Times New Roman" w:hAnsi="Times New Roman" w:cs="Times New Roman"/>
          <w:sz w:val="24"/>
          <w:szCs w:val="24"/>
        </w:rPr>
      </w:pPr>
      <w:r w:rsidRPr="00F667D2">
        <w:rPr>
          <w:rFonts w:ascii="Times New Roman" w:hAnsi="Times New Roman" w:cs="Times New Roman"/>
          <w:sz w:val="24"/>
          <w:szCs w:val="24"/>
        </w:rPr>
        <w:t>We have reached the 3rd week  of the term and t</w:t>
      </w:r>
      <w:r w:rsidR="003B5BF7" w:rsidRPr="00F667D2">
        <w:rPr>
          <w:rFonts w:ascii="Times New Roman" w:hAnsi="Times New Roman" w:cs="Times New Roman"/>
          <w:sz w:val="24"/>
          <w:szCs w:val="24"/>
        </w:rPr>
        <w:t xml:space="preserve">he Exhibition is </w:t>
      </w:r>
      <w:r w:rsidR="00D81659">
        <w:rPr>
          <w:rFonts w:ascii="Times New Roman" w:hAnsi="Times New Roman" w:cs="Times New Roman"/>
          <w:sz w:val="24"/>
          <w:szCs w:val="24"/>
        </w:rPr>
        <w:t>well on its</w:t>
      </w:r>
      <w:r w:rsidRPr="00F667D2">
        <w:rPr>
          <w:rFonts w:ascii="Times New Roman" w:hAnsi="Times New Roman" w:cs="Times New Roman"/>
          <w:sz w:val="24"/>
          <w:szCs w:val="24"/>
        </w:rPr>
        <w:t xml:space="preserve"> way. T</w:t>
      </w:r>
      <w:r w:rsidR="003B5BF7" w:rsidRPr="00F667D2">
        <w:rPr>
          <w:rFonts w:ascii="Times New Roman" w:hAnsi="Times New Roman" w:cs="Times New Roman"/>
          <w:sz w:val="24"/>
          <w:szCs w:val="24"/>
        </w:rPr>
        <w:t>he children</w:t>
      </w:r>
      <w:r w:rsidR="002E2268" w:rsidRPr="00F667D2">
        <w:rPr>
          <w:rFonts w:ascii="Times New Roman" w:hAnsi="Times New Roman" w:cs="Times New Roman"/>
          <w:sz w:val="24"/>
          <w:szCs w:val="24"/>
        </w:rPr>
        <w:t>, who</w:t>
      </w:r>
      <w:r w:rsidRPr="00F667D2">
        <w:rPr>
          <w:rFonts w:ascii="Times New Roman" w:hAnsi="Times New Roman" w:cs="Times New Roman"/>
          <w:sz w:val="24"/>
          <w:szCs w:val="24"/>
        </w:rPr>
        <w:t xml:space="preserve"> </w:t>
      </w:r>
      <w:r w:rsidR="003B5BF7" w:rsidRPr="00F667D2">
        <w:rPr>
          <w:rFonts w:ascii="Times New Roman" w:hAnsi="Times New Roman" w:cs="Times New Roman"/>
          <w:sz w:val="24"/>
          <w:szCs w:val="24"/>
        </w:rPr>
        <w:t>have ownership of their learning</w:t>
      </w:r>
      <w:r w:rsidR="002E2268" w:rsidRPr="00F667D2">
        <w:rPr>
          <w:rFonts w:ascii="Times New Roman" w:hAnsi="Times New Roman" w:cs="Times New Roman"/>
          <w:sz w:val="24"/>
          <w:szCs w:val="24"/>
        </w:rPr>
        <w:t>,</w:t>
      </w:r>
      <w:r w:rsidRPr="00F667D2">
        <w:rPr>
          <w:rFonts w:ascii="Times New Roman" w:hAnsi="Times New Roman" w:cs="Times New Roman"/>
          <w:sz w:val="24"/>
          <w:szCs w:val="24"/>
        </w:rPr>
        <w:t xml:space="preserve"> are working collaboratively</w:t>
      </w:r>
      <w:r w:rsidR="003B5BF7" w:rsidRPr="00F667D2">
        <w:rPr>
          <w:rFonts w:ascii="Times New Roman" w:hAnsi="Times New Roman" w:cs="Times New Roman"/>
          <w:sz w:val="24"/>
          <w:szCs w:val="24"/>
        </w:rPr>
        <w:t xml:space="preserve">. They are planning different activities for their lines of inquiry and the end- products for their exhibition board. </w:t>
      </w:r>
    </w:p>
    <w:p w14:paraId="187CBDED" w14:textId="048EE812" w:rsidR="003B5BF7" w:rsidRPr="00F667D2" w:rsidRDefault="003B5BF7" w:rsidP="002E2268">
      <w:pPr>
        <w:autoSpaceDE w:val="0"/>
        <w:autoSpaceDN w:val="0"/>
        <w:adjustRightInd w:val="0"/>
        <w:spacing w:after="0" w:line="240" w:lineRule="auto"/>
        <w:jc w:val="both"/>
        <w:rPr>
          <w:rFonts w:ascii="Times New Roman" w:hAnsi="Times New Roman" w:cs="Times New Roman"/>
          <w:sz w:val="24"/>
          <w:szCs w:val="24"/>
        </w:rPr>
      </w:pPr>
    </w:p>
    <w:p w14:paraId="5362CAD2" w14:textId="6ECB8BBB" w:rsidR="003B5BF7" w:rsidRPr="00F667D2" w:rsidRDefault="003B5BF7" w:rsidP="002E2268">
      <w:pPr>
        <w:autoSpaceDE w:val="0"/>
        <w:autoSpaceDN w:val="0"/>
        <w:adjustRightInd w:val="0"/>
        <w:spacing w:after="0" w:line="240" w:lineRule="auto"/>
        <w:jc w:val="both"/>
        <w:rPr>
          <w:rFonts w:ascii="Times New Roman" w:hAnsi="Times New Roman" w:cs="Times New Roman"/>
          <w:sz w:val="24"/>
          <w:szCs w:val="24"/>
        </w:rPr>
      </w:pPr>
      <w:r w:rsidRPr="00F667D2">
        <w:rPr>
          <w:rFonts w:ascii="Times New Roman" w:hAnsi="Times New Roman" w:cs="Times New Roman"/>
          <w:b/>
          <w:sz w:val="24"/>
          <w:szCs w:val="24"/>
        </w:rPr>
        <w:t xml:space="preserve">The </w:t>
      </w:r>
      <w:r w:rsidR="001C4FFE" w:rsidRPr="00F667D2">
        <w:rPr>
          <w:rFonts w:ascii="Times New Roman" w:hAnsi="Times New Roman" w:cs="Times New Roman"/>
          <w:b/>
          <w:sz w:val="24"/>
          <w:szCs w:val="24"/>
        </w:rPr>
        <w:t>objectives of week</w:t>
      </w:r>
      <w:r w:rsidR="002E2268" w:rsidRPr="00F667D2">
        <w:rPr>
          <w:rFonts w:ascii="Times New Roman" w:hAnsi="Times New Roman" w:cs="Times New Roman"/>
          <w:b/>
          <w:sz w:val="24"/>
          <w:szCs w:val="24"/>
        </w:rPr>
        <w:t>s 3 &amp;</w:t>
      </w:r>
      <w:r w:rsidR="001C4FFE" w:rsidRPr="00F667D2">
        <w:rPr>
          <w:rFonts w:ascii="Times New Roman" w:hAnsi="Times New Roman" w:cs="Times New Roman"/>
          <w:b/>
          <w:sz w:val="24"/>
          <w:szCs w:val="24"/>
        </w:rPr>
        <w:t xml:space="preserve"> 4</w:t>
      </w:r>
      <w:r w:rsidRPr="00F667D2">
        <w:rPr>
          <w:rFonts w:ascii="Times New Roman" w:hAnsi="Times New Roman" w:cs="Times New Roman"/>
          <w:b/>
          <w:sz w:val="24"/>
          <w:szCs w:val="24"/>
        </w:rPr>
        <w:t xml:space="preserve"> are</w:t>
      </w:r>
      <w:r w:rsidRPr="00F667D2">
        <w:rPr>
          <w:rFonts w:ascii="Times New Roman" w:hAnsi="Times New Roman" w:cs="Times New Roman"/>
          <w:sz w:val="24"/>
          <w:szCs w:val="24"/>
        </w:rPr>
        <w:t>:</w:t>
      </w:r>
    </w:p>
    <w:p w14:paraId="431BB83A" w14:textId="77777777" w:rsidR="003B5BF7" w:rsidRPr="00F667D2" w:rsidRDefault="003B5BF7" w:rsidP="002E2268">
      <w:pPr>
        <w:widowControl w:val="0"/>
        <w:tabs>
          <w:tab w:val="left" w:pos="-31680"/>
        </w:tabs>
        <w:spacing w:after="0" w:line="240" w:lineRule="auto"/>
        <w:rPr>
          <w:rFonts w:ascii="Times New Roman" w:hAnsi="Times New Roman" w:cs="Times New Roman"/>
          <w:b/>
          <w:bCs/>
          <w:sz w:val="24"/>
          <w:szCs w:val="24"/>
          <w:u w:val="single"/>
        </w:rPr>
      </w:pPr>
    </w:p>
    <w:p w14:paraId="19776B9B" w14:textId="3B5F76B0" w:rsidR="003B5BF7" w:rsidRPr="00F667D2" w:rsidRDefault="003B5BF7" w:rsidP="002E2268">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F667D2">
        <w:rPr>
          <w:rFonts w:ascii="Times New Roman" w:hAnsi="Times New Roman" w:cs="Times New Roman"/>
          <w:bCs/>
          <w:sz w:val="24"/>
          <w:szCs w:val="24"/>
        </w:rPr>
        <w:t xml:space="preserve">Start research to find answers to the </w:t>
      </w:r>
      <w:r w:rsidR="001C4FFE" w:rsidRPr="00F667D2">
        <w:rPr>
          <w:rFonts w:ascii="Times New Roman" w:hAnsi="Times New Roman" w:cs="Times New Roman"/>
          <w:bCs/>
          <w:sz w:val="24"/>
          <w:szCs w:val="24"/>
        </w:rPr>
        <w:t>lines of inquiry</w:t>
      </w:r>
    </w:p>
    <w:p w14:paraId="49563622" w14:textId="7F4A8947" w:rsidR="003B5BF7" w:rsidRPr="00F667D2" w:rsidRDefault="003B5BF7" w:rsidP="002E2268">
      <w:pPr>
        <w:pStyle w:val="ListParagraph"/>
        <w:numPr>
          <w:ilvl w:val="0"/>
          <w:numId w:val="2"/>
        </w:numPr>
        <w:tabs>
          <w:tab w:val="left" w:pos="-31680"/>
        </w:tabs>
        <w:autoSpaceDE w:val="0"/>
        <w:autoSpaceDN w:val="0"/>
        <w:adjustRightInd w:val="0"/>
        <w:spacing w:after="0" w:line="240" w:lineRule="auto"/>
        <w:rPr>
          <w:rFonts w:ascii="Times New Roman" w:hAnsi="Times New Roman" w:cs="Times New Roman"/>
          <w:b/>
          <w:bCs/>
          <w:sz w:val="24"/>
          <w:szCs w:val="24"/>
          <w:u w:val="single"/>
        </w:rPr>
      </w:pPr>
      <w:r w:rsidRPr="00F667D2">
        <w:rPr>
          <w:rFonts w:ascii="Times New Roman" w:hAnsi="Times New Roman" w:cs="Times New Roman"/>
          <w:sz w:val="24"/>
          <w:szCs w:val="24"/>
        </w:rPr>
        <w:t>Identify the primary and secondary resources they are going to need to find out about their issue. They can gather data in different ways. E.g. engaging with experts, surveys, interviews, film, experiments, observations, field trips.</w:t>
      </w:r>
    </w:p>
    <w:p w14:paraId="698168B1" w14:textId="26C1E389" w:rsidR="001C4FFE" w:rsidRPr="00F667D2" w:rsidRDefault="001C4FFE" w:rsidP="002E2268">
      <w:pPr>
        <w:pStyle w:val="ListParagraph"/>
        <w:numPr>
          <w:ilvl w:val="0"/>
          <w:numId w:val="2"/>
        </w:numPr>
        <w:tabs>
          <w:tab w:val="left" w:pos="-31680"/>
        </w:tabs>
        <w:autoSpaceDE w:val="0"/>
        <w:autoSpaceDN w:val="0"/>
        <w:adjustRightInd w:val="0"/>
        <w:spacing w:after="0" w:line="240" w:lineRule="auto"/>
        <w:rPr>
          <w:rFonts w:ascii="Times New Roman" w:hAnsi="Times New Roman" w:cs="Times New Roman"/>
          <w:b/>
          <w:bCs/>
          <w:sz w:val="24"/>
          <w:szCs w:val="24"/>
          <w:u w:val="single"/>
        </w:rPr>
      </w:pPr>
      <w:r w:rsidRPr="00F667D2">
        <w:rPr>
          <w:rFonts w:ascii="Times New Roman" w:hAnsi="Times New Roman" w:cs="Times New Roman"/>
          <w:sz w:val="24"/>
          <w:szCs w:val="24"/>
        </w:rPr>
        <w:t xml:space="preserve">Decide </w:t>
      </w:r>
      <w:r w:rsidR="002E2268" w:rsidRPr="00F667D2">
        <w:rPr>
          <w:rFonts w:ascii="Times New Roman" w:hAnsi="Times New Roman" w:cs="Times New Roman"/>
          <w:sz w:val="24"/>
          <w:szCs w:val="24"/>
        </w:rPr>
        <w:t>on their e</w:t>
      </w:r>
      <w:r w:rsidRPr="00F667D2">
        <w:rPr>
          <w:rFonts w:ascii="Times New Roman" w:hAnsi="Times New Roman" w:cs="Times New Roman"/>
          <w:sz w:val="24"/>
          <w:szCs w:val="24"/>
        </w:rPr>
        <w:t>nd-products for their lines of inquiry.</w:t>
      </w:r>
    </w:p>
    <w:p w14:paraId="34E19FCD" w14:textId="1BA4A5F3" w:rsidR="001C4FFE" w:rsidRPr="00F667D2" w:rsidRDefault="001C4FFE" w:rsidP="002E2268">
      <w:pPr>
        <w:pStyle w:val="ListParagraph"/>
        <w:numPr>
          <w:ilvl w:val="0"/>
          <w:numId w:val="2"/>
        </w:numPr>
        <w:tabs>
          <w:tab w:val="left" w:pos="-31680"/>
        </w:tabs>
        <w:autoSpaceDE w:val="0"/>
        <w:autoSpaceDN w:val="0"/>
        <w:adjustRightInd w:val="0"/>
        <w:spacing w:after="0" w:line="240" w:lineRule="auto"/>
        <w:rPr>
          <w:rFonts w:ascii="Times New Roman" w:hAnsi="Times New Roman" w:cs="Times New Roman"/>
          <w:b/>
          <w:bCs/>
          <w:sz w:val="24"/>
          <w:szCs w:val="24"/>
          <w:u w:val="single"/>
        </w:rPr>
      </w:pPr>
      <w:r w:rsidRPr="00F667D2">
        <w:rPr>
          <w:rFonts w:ascii="Times New Roman" w:hAnsi="Times New Roman" w:cs="Times New Roman"/>
          <w:sz w:val="24"/>
          <w:szCs w:val="24"/>
        </w:rPr>
        <w:t xml:space="preserve">Decide on the possible Action component for inquiry. </w:t>
      </w:r>
    </w:p>
    <w:p w14:paraId="7D389ADA" w14:textId="19152AED" w:rsidR="001C4FFE" w:rsidRPr="00F667D2" w:rsidRDefault="001C4FFE" w:rsidP="002E2268">
      <w:pPr>
        <w:pStyle w:val="ListParagraph"/>
        <w:numPr>
          <w:ilvl w:val="0"/>
          <w:numId w:val="2"/>
        </w:numPr>
        <w:tabs>
          <w:tab w:val="left" w:pos="-31680"/>
        </w:tabs>
        <w:autoSpaceDE w:val="0"/>
        <w:autoSpaceDN w:val="0"/>
        <w:adjustRightInd w:val="0"/>
        <w:spacing w:after="0" w:line="240" w:lineRule="auto"/>
        <w:rPr>
          <w:rFonts w:ascii="Times New Roman" w:hAnsi="Times New Roman" w:cs="Times New Roman"/>
          <w:b/>
          <w:bCs/>
          <w:sz w:val="24"/>
          <w:szCs w:val="24"/>
          <w:u w:val="single"/>
        </w:rPr>
      </w:pPr>
      <w:r w:rsidRPr="00F667D2">
        <w:rPr>
          <w:rFonts w:ascii="Times New Roman" w:hAnsi="Times New Roman" w:cs="Times New Roman"/>
          <w:sz w:val="24"/>
          <w:szCs w:val="24"/>
        </w:rPr>
        <w:t>Think about how you can include a variety of skills (music, visual arts, IT, languages including mother tongue, science, maths).</w:t>
      </w:r>
    </w:p>
    <w:p w14:paraId="0B6789AD" w14:textId="5B1AE547" w:rsidR="003B5BF7" w:rsidRPr="00F667D2" w:rsidRDefault="003B5BF7" w:rsidP="002E2268">
      <w:pPr>
        <w:pStyle w:val="ListParagraph"/>
        <w:numPr>
          <w:ilvl w:val="0"/>
          <w:numId w:val="2"/>
        </w:numPr>
        <w:tabs>
          <w:tab w:val="left" w:pos="-31680"/>
        </w:tabs>
        <w:autoSpaceDE w:val="0"/>
        <w:autoSpaceDN w:val="0"/>
        <w:adjustRightInd w:val="0"/>
        <w:spacing w:after="0" w:line="240" w:lineRule="auto"/>
        <w:rPr>
          <w:rFonts w:ascii="Times New Roman" w:hAnsi="Times New Roman" w:cs="Times New Roman"/>
          <w:b/>
          <w:bCs/>
          <w:sz w:val="24"/>
          <w:szCs w:val="24"/>
          <w:u w:val="single"/>
        </w:rPr>
      </w:pPr>
      <w:r w:rsidRPr="00F667D2">
        <w:rPr>
          <w:rFonts w:ascii="Times New Roman" w:hAnsi="Times New Roman" w:cs="Times New Roman"/>
          <w:bCs/>
          <w:sz w:val="24"/>
          <w:szCs w:val="24"/>
        </w:rPr>
        <w:t>Reflect on their learning</w:t>
      </w:r>
      <w:r w:rsidR="001C4FFE" w:rsidRPr="00F667D2">
        <w:rPr>
          <w:rFonts w:ascii="Times New Roman" w:hAnsi="Times New Roman" w:cs="Times New Roman"/>
          <w:b/>
          <w:bCs/>
          <w:sz w:val="24"/>
          <w:szCs w:val="24"/>
          <w:u w:val="single"/>
        </w:rPr>
        <w:t>.</w:t>
      </w:r>
    </w:p>
    <w:p w14:paraId="31DAC3D6" w14:textId="77777777" w:rsidR="001C4FFE" w:rsidRPr="00F667D2" w:rsidRDefault="001C4FFE" w:rsidP="002E2268">
      <w:pPr>
        <w:autoSpaceDE w:val="0"/>
        <w:autoSpaceDN w:val="0"/>
        <w:adjustRightInd w:val="0"/>
        <w:spacing w:after="0" w:line="240" w:lineRule="auto"/>
        <w:rPr>
          <w:rFonts w:ascii="Times New Roman" w:hAnsi="Times New Roman" w:cs="Times New Roman"/>
          <w:b/>
          <w:bCs/>
          <w:sz w:val="24"/>
          <w:szCs w:val="24"/>
          <w:u w:val="single"/>
        </w:rPr>
      </w:pPr>
    </w:p>
    <w:p w14:paraId="4B325C8A" w14:textId="69197B44" w:rsidR="003B5BF7" w:rsidRPr="00F667D2" w:rsidRDefault="003B5BF7" w:rsidP="002E2268">
      <w:pPr>
        <w:autoSpaceDE w:val="0"/>
        <w:autoSpaceDN w:val="0"/>
        <w:adjustRightInd w:val="0"/>
        <w:spacing w:after="0" w:line="240" w:lineRule="auto"/>
        <w:jc w:val="both"/>
        <w:rPr>
          <w:rFonts w:ascii="Times New Roman" w:hAnsi="Times New Roman" w:cs="Times New Roman"/>
          <w:sz w:val="24"/>
          <w:szCs w:val="24"/>
        </w:rPr>
      </w:pPr>
    </w:p>
    <w:p w14:paraId="7184D3B1" w14:textId="77777777" w:rsidR="00F667D2" w:rsidRPr="00F667D2" w:rsidRDefault="002E2268" w:rsidP="002E2268">
      <w:p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 xml:space="preserve">In </w:t>
      </w:r>
      <w:r w:rsidR="001C4FFE" w:rsidRPr="00F667D2">
        <w:rPr>
          <w:rFonts w:ascii="Times New Roman" w:eastAsia="Times New Roman" w:hAnsi="Times New Roman" w:cs="Times New Roman"/>
          <w:color w:val="333333"/>
          <w:sz w:val="24"/>
          <w:szCs w:val="24"/>
        </w:rPr>
        <w:t xml:space="preserve"> F</w:t>
      </w:r>
      <w:r w:rsidRPr="00F667D2">
        <w:rPr>
          <w:rFonts w:ascii="Times New Roman" w:eastAsia="Times New Roman" w:hAnsi="Times New Roman" w:cs="Times New Roman"/>
          <w:color w:val="333333"/>
          <w:sz w:val="24"/>
          <w:szCs w:val="24"/>
        </w:rPr>
        <w:t>rench</w:t>
      </w:r>
      <w:r w:rsidR="001C4FFE" w:rsidRPr="00F667D2">
        <w:rPr>
          <w:rFonts w:ascii="Times New Roman" w:eastAsia="Times New Roman" w:hAnsi="Times New Roman" w:cs="Times New Roman"/>
          <w:color w:val="333333"/>
          <w:sz w:val="24"/>
          <w:szCs w:val="24"/>
        </w:rPr>
        <w:t>,</w:t>
      </w:r>
      <w:r w:rsidRPr="00F667D2">
        <w:rPr>
          <w:rFonts w:ascii="Times New Roman" w:eastAsia="Times New Roman" w:hAnsi="Times New Roman" w:cs="Times New Roman"/>
          <w:color w:val="333333"/>
          <w:sz w:val="24"/>
          <w:szCs w:val="24"/>
        </w:rPr>
        <w:t xml:space="preserve"> </w:t>
      </w:r>
      <w:r w:rsidR="001C4FFE" w:rsidRPr="00F667D2">
        <w:rPr>
          <w:rFonts w:ascii="Times New Roman" w:eastAsia="Times New Roman" w:hAnsi="Times New Roman" w:cs="Times New Roman"/>
          <w:color w:val="333333"/>
          <w:sz w:val="24"/>
          <w:szCs w:val="24"/>
        </w:rPr>
        <w:t xml:space="preserve">the students </w:t>
      </w:r>
      <w:r w:rsidRPr="00F667D2">
        <w:rPr>
          <w:rFonts w:ascii="Times New Roman" w:eastAsia="Times New Roman" w:hAnsi="Times New Roman" w:cs="Times New Roman"/>
          <w:color w:val="333333"/>
          <w:sz w:val="24"/>
          <w:szCs w:val="24"/>
        </w:rPr>
        <w:t xml:space="preserve">have started getting </w:t>
      </w:r>
      <w:r w:rsidR="001C4FFE" w:rsidRPr="00F667D2">
        <w:rPr>
          <w:rFonts w:ascii="Times New Roman" w:eastAsia="Times New Roman" w:hAnsi="Times New Roman" w:cs="Times New Roman"/>
          <w:color w:val="333333"/>
          <w:sz w:val="24"/>
          <w:szCs w:val="24"/>
        </w:rPr>
        <w:t>familiar with the different genres</w:t>
      </w:r>
      <w:r w:rsidRPr="00F667D2">
        <w:rPr>
          <w:rFonts w:ascii="Times New Roman" w:eastAsia="Times New Roman" w:hAnsi="Times New Roman" w:cs="Times New Roman"/>
          <w:color w:val="333333"/>
          <w:sz w:val="24"/>
          <w:szCs w:val="24"/>
        </w:rPr>
        <w:t xml:space="preserve"> of writing </w:t>
      </w:r>
      <w:r w:rsidR="001C4FFE" w:rsidRPr="00F667D2">
        <w:rPr>
          <w:rFonts w:ascii="Times New Roman" w:eastAsia="Times New Roman" w:hAnsi="Times New Roman" w:cs="Times New Roman"/>
          <w:color w:val="333333"/>
          <w:sz w:val="24"/>
          <w:szCs w:val="24"/>
        </w:rPr>
        <w:t xml:space="preserve"> so that they can start having a certain idea of the way in which they want to present their findings at the end of the process.Though thay have been exposed to and analysed different genres from Year Two to Year Six ,there are still a lot more which have not been encountered during their primary years and which may interest them .Having such a big scope of choice will make it easier for them to demonstrate understanding and there will be a wide variety of displays across the 21 groups.</w:t>
      </w:r>
    </w:p>
    <w:p w14:paraId="30BC4F00" w14:textId="4D0EB2EE" w:rsidR="00F667D2" w:rsidRPr="00F667D2" w:rsidRDefault="00D81659" w:rsidP="002E226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1C4FFE" w:rsidRPr="00F667D2">
        <w:rPr>
          <w:rFonts w:ascii="Times New Roman" w:eastAsia="Times New Roman" w:hAnsi="Times New Roman" w:cs="Times New Roman"/>
          <w:color w:val="333333"/>
          <w:sz w:val="24"/>
          <w:szCs w:val="24"/>
        </w:rPr>
        <w:t xml:space="preserve"> booklet</w:t>
      </w:r>
      <w:r>
        <w:rPr>
          <w:rFonts w:ascii="Times New Roman" w:eastAsia="Times New Roman" w:hAnsi="Times New Roman" w:cs="Times New Roman"/>
          <w:color w:val="333333"/>
          <w:sz w:val="24"/>
          <w:szCs w:val="24"/>
        </w:rPr>
        <w:t xml:space="preserve"> has been designed</w:t>
      </w:r>
      <w:r w:rsidR="001C4FFE" w:rsidRPr="00F667D2">
        <w:rPr>
          <w:rFonts w:ascii="Times New Roman" w:eastAsia="Times New Roman" w:hAnsi="Times New Roman" w:cs="Times New Roman"/>
          <w:color w:val="333333"/>
          <w:sz w:val="24"/>
          <w:szCs w:val="24"/>
        </w:rPr>
        <w:t xml:space="preserve"> for that purpose in which they can inquire ..TYPES DE TEXTES .</w:t>
      </w:r>
      <w:r w:rsidR="00F667D2" w:rsidRPr="00F667D2">
        <w:rPr>
          <w:rFonts w:ascii="Times New Roman" w:eastAsia="Times New Roman" w:hAnsi="Times New Roman" w:cs="Times New Roman"/>
          <w:color w:val="333333"/>
          <w:sz w:val="24"/>
          <w:szCs w:val="24"/>
        </w:rPr>
        <w:t>Moreover, d</w:t>
      </w:r>
      <w:r w:rsidR="001C4FFE" w:rsidRPr="00F667D2">
        <w:rPr>
          <w:rFonts w:ascii="Times New Roman" w:eastAsia="Times New Roman" w:hAnsi="Times New Roman" w:cs="Times New Roman"/>
          <w:color w:val="333333"/>
          <w:sz w:val="24"/>
          <w:szCs w:val="24"/>
        </w:rPr>
        <w:t xml:space="preserve">ue to many absences during </w:t>
      </w:r>
      <w:r w:rsidR="00F667D2" w:rsidRPr="00F667D2">
        <w:rPr>
          <w:rFonts w:ascii="Times New Roman" w:eastAsia="Times New Roman" w:hAnsi="Times New Roman" w:cs="Times New Roman"/>
          <w:color w:val="333333"/>
          <w:sz w:val="24"/>
          <w:szCs w:val="24"/>
        </w:rPr>
        <w:t xml:space="preserve">the week ,I had to do it in </w:t>
      </w:r>
      <w:r w:rsidR="001C4FFE" w:rsidRPr="00F667D2">
        <w:rPr>
          <w:rFonts w:ascii="Times New Roman" w:eastAsia="Times New Roman" w:hAnsi="Times New Roman" w:cs="Times New Roman"/>
          <w:color w:val="333333"/>
          <w:sz w:val="24"/>
          <w:szCs w:val="24"/>
        </w:rPr>
        <w:t xml:space="preserve"> one session </w:t>
      </w:r>
      <w:r w:rsidR="00F667D2" w:rsidRPr="00F667D2">
        <w:rPr>
          <w:rFonts w:ascii="Times New Roman" w:eastAsia="Times New Roman" w:hAnsi="Times New Roman" w:cs="Times New Roman"/>
          <w:color w:val="333333"/>
          <w:sz w:val="24"/>
          <w:szCs w:val="24"/>
        </w:rPr>
        <w:t xml:space="preserve">only </w:t>
      </w:r>
      <w:r w:rsidR="001C4FFE" w:rsidRPr="00F667D2">
        <w:rPr>
          <w:rFonts w:ascii="Times New Roman" w:eastAsia="Times New Roman" w:hAnsi="Times New Roman" w:cs="Times New Roman"/>
          <w:color w:val="333333"/>
          <w:sz w:val="24"/>
          <w:szCs w:val="24"/>
        </w:rPr>
        <w:t>and concentrated on some grammar points which they needed to maste</w:t>
      </w:r>
      <w:r>
        <w:rPr>
          <w:rFonts w:ascii="Times New Roman" w:eastAsia="Times New Roman" w:hAnsi="Times New Roman" w:cs="Times New Roman"/>
          <w:color w:val="333333"/>
          <w:sz w:val="24"/>
          <w:szCs w:val="24"/>
        </w:rPr>
        <w:t>r.</w:t>
      </w:r>
    </w:p>
    <w:p w14:paraId="4A878CB5" w14:textId="526FF2C8" w:rsidR="001C4FFE" w:rsidRPr="00F667D2" w:rsidRDefault="001C4FFE" w:rsidP="002E2268">
      <w:pPr>
        <w:spacing w:after="0" w:line="240" w:lineRule="auto"/>
        <w:rPr>
          <w:rFonts w:ascii="Times New Roman" w:eastAsia="Times New Roman" w:hAnsi="Times New Roman" w:cs="Times New Roman"/>
          <w:color w:val="333333"/>
          <w:sz w:val="24"/>
          <w:szCs w:val="24"/>
          <w:lang w:val="en-GB"/>
        </w:rPr>
      </w:pPr>
      <w:r w:rsidRPr="00F667D2">
        <w:rPr>
          <w:rFonts w:ascii="Times New Roman" w:eastAsia="Times New Roman" w:hAnsi="Times New Roman" w:cs="Times New Roman"/>
          <w:color w:val="333333"/>
          <w:sz w:val="24"/>
          <w:szCs w:val="24"/>
        </w:rPr>
        <w:t>During the second week , all the different groups managed to finish their mind maps about the organisational structures and language features of the different writing genres.They have started writing thei</w:t>
      </w:r>
      <w:r w:rsidR="00D81659">
        <w:rPr>
          <w:rFonts w:ascii="Times New Roman" w:eastAsia="Times New Roman" w:hAnsi="Times New Roman" w:cs="Times New Roman"/>
          <w:color w:val="333333"/>
          <w:sz w:val="24"/>
          <w:szCs w:val="24"/>
        </w:rPr>
        <w:t xml:space="preserve">r reflection after that </w:t>
      </w:r>
      <w:r w:rsidRPr="00F667D2">
        <w:rPr>
          <w:rFonts w:ascii="Times New Roman" w:eastAsia="Times New Roman" w:hAnsi="Times New Roman" w:cs="Times New Roman"/>
          <w:color w:val="333333"/>
          <w:sz w:val="24"/>
          <w:szCs w:val="24"/>
        </w:rPr>
        <w:t>group</w:t>
      </w:r>
      <w:r w:rsidR="00D81659">
        <w:rPr>
          <w:rFonts w:ascii="Times New Roman" w:eastAsia="Times New Roman" w:hAnsi="Times New Roman" w:cs="Times New Roman"/>
          <w:color w:val="333333"/>
          <w:sz w:val="24"/>
          <w:szCs w:val="24"/>
        </w:rPr>
        <w:t xml:space="preserve"> work</w:t>
      </w:r>
      <w:r w:rsidRPr="00F667D2">
        <w:rPr>
          <w:rFonts w:ascii="Times New Roman" w:eastAsia="Times New Roman" w:hAnsi="Times New Roman" w:cs="Times New Roman"/>
          <w:color w:val="333333"/>
          <w:sz w:val="24"/>
          <w:szCs w:val="24"/>
        </w:rPr>
        <w:t xml:space="preserve"> .I am quite happy </w:t>
      </w:r>
      <w:r w:rsidR="00D81659">
        <w:rPr>
          <w:rFonts w:ascii="Times New Roman" w:eastAsia="Times New Roman" w:hAnsi="Times New Roman" w:cs="Times New Roman"/>
          <w:color w:val="333333"/>
          <w:sz w:val="24"/>
          <w:szCs w:val="24"/>
        </w:rPr>
        <w:t>as</w:t>
      </w:r>
      <w:r w:rsidRPr="00F667D2">
        <w:rPr>
          <w:rFonts w:ascii="Times New Roman" w:eastAsia="Times New Roman" w:hAnsi="Times New Roman" w:cs="Times New Roman"/>
          <w:color w:val="333333"/>
          <w:sz w:val="24"/>
          <w:szCs w:val="24"/>
        </w:rPr>
        <w:t xml:space="preserve"> they could easily cooperate ,collaborate willingly and effectively with others except for one group where one child was only upsetting others ,not interested to work .Each time ,there is a minor conflict arising...</w:t>
      </w:r>
    </w:p>
    <w:p w14:paraId="4D2DEB8C" w14:textId="17A50988" w:rsidR="001C4FFE" w:rsidRPr="00F667D2" w:rsidRDefault="001C4FFE" w:rsidP="002E2268">
      <w:p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All children are on task now translating their central ideas on their own ,then they translate on Google and compare the two central ideas ,discuss to reach an agreement for editing  and synthesising them into The Central idea in French  for their group.</w:t>
      </w:r>
      <w:bookmarkStart w:id="0" w:name="_GoBack"/>
      <w:bookmarkEnd w:id="0"/>
    </w:p>
    <w:p w14:paraId="316B76CE" w14:textId="02B992DC" w:rsidR="002E2268" w:rsidRPr="00F667D2" w:rsidRDefault="002E2268" w:rsidP="002E2268">
      <w:pPr>
        <w:spacing w:after="0" w:line="240" w:lineRule="auto"/>
        <w:rPr>
          <w:rFonts w:ascii="Times New Roman" w:eastAsia="Times New Roman" w:hAnsi="Times New Roman" w:cs="Times New Roman"/>
          <w:color w:val="333333"/>
          <w:sz w:val="24"/>
          <w:szCs w:val="24"/>
        </w:rPr>
      </w:pPr>
    </w:p>
    <w:p w14:paraId="2443A31E" w14:textId="6B310B0C" w:rsidR="002E2268" w:rsidRPr="00F667D2" w:rsidRDefault="002E2268" w:rsidP="002E2268">
      <w:p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 xml:space="preserve">In </w:t>
      </w:r>
      <w:r w:rsidR="00F667D2" w:rsidRPr="00F667D2">
        <w:rPr>
          <w:rFonts w:ascii="Times New Roman" w:eastAsia="Times New Roman" w:hAnsi="Times New Roman" w:cs="Times New Roman"/>
          <w:color w:val="333333"/>
          <w:sz w:val="24"/>
          <w:szCs w:val="24"/>
        </w:rPr>
        <w:t>M</w:t>
      </w:r>
      <w:r w:rsidRPr="00F667D2">
        <w:rPr>
          <w:rFonts w:ascii="Times New Roman" w:eastAsia="Times New Roman" w:hAnsi="Times New Roman" w:cs="Times New Roman"/>
          <w:color w:val="333333"/>
          <w:sz w:val="24"/>
          <w:szCs w:val="24"/>
        </w:rPr>
        <w:t>aths, we have been working on the following objectives:</w:t>
      </w:r>
    </w:p>
    <w:p w14:paraId="74A1FF24" w14:textId="1326D852" w:rsidR="002E2268" w:rsidRPr="00F667D2" w:rsidRDefault="002E2268" w:rsidP="002E2268">
      <w:pPr>
        <w:pStyle w:val="ListParagraph"/>
        <w:numPr>
          <w:ilvl w:val="0"/>
          <w:numId w:val="3"/>
        </w:num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BODMAS</w:t>
      </w:r>
    </w:p>
    <w:p w14:paraId="54456B13" w14:textId="09B99D2F" w:rsidR="002E2268" w:rsidRPr="00F667D2" w:rsidRDefault="002E2268" w:rsidP="002E2268">
      <w:pPr>
        <w:pStyle w:val="ListParagraph"/>
        <w:numPr>
          <w:ilvl w:val="0"/>
          <w:numId w:val="3"/>
        </w:num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Multiplication and Division of exponential numbers</w:t>
      </w:r>
    </w:p>
    <w:p w14:paraId="30CFD88F" w14:textId="1E54B8FA" w:rsidR="002E2268" w:rsidRPr="00F667D2" w:rsidRDefault="002E2268" w:rsidP="002E2268">
      <w:pPr>
        <w:pStyle w:val="ListParagraph"/>
        <w:numPr>
          <w:ilvl w:val="0"/>
          <w:numId w:val="3"/>
        </w:num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Drawing 3D shapes on isometric paper</w:t>
      </w:r>
    </w:p>
    <w:p w14:paraId="33491FE5" w14:textId="23134AFD" w:rsidR="002E2268" w:rsidRPr="00F667D2" w:rsidRDefault="002E2268" w:rsidP="002E2268">
      <w:pPr>
        <w:pStyle w:val="ListParagraph"/>
        <w:numPr>
          <w:ilvl w:val="0"/>
          <w:numId w:val="3"/>
        </w:num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Finding perimeter and area of compound shapes.</w:t>
      </w:r>
    </w:p>
    <w:p w14:paraId="36308F7F" w14:textId="4EEC4A1F" w:rsidR="002E2268" w:rsidRPr="00F667D2" w:rsidRDefault="002E2268" w:rsidP="002E2268">
      <w:pPr>
        <w:spacing w:after="0" w:line="240" w:lineRule="auto"/>
        <w:rPr>
          <w:rFonts w:ascii="Times New Roman" w:eastAsia="Times New Roman" w:hAnsi="Times New Roman" w:cs="Times New Roman"/>
          <w:color w:val="333333"/>
          <w:sz w:val="24"/>
          <w:szCs w:val="24"/>
        </w:rPr>
      </w:pPr>
    </w:p>
    <w:p w14:paraId="59E467FE" w14:textId="3CAA57D3" w:rsidR="002E2268" w:rsidRPr="00F667D2" w:rsidRDefault="002E2268" w:rsidP="002E2268">
      <w:pPr>
        <w:spacing w:after="0" w:line="240" w:lineRule="auto"/>
        <w:rPr>
          <w:rFonts w:ascii="Times New Roman" w:eastAsia="Times New Roman" w:hAnsi="Times New Roman" w:cs="Times New Roman"/>
          <w:color w:val="333333"/>
          <w:sz w:val="24"/>
          <w:szCs w:val="24"/>
        </w:rPr>
      </w:pPr>
      <w:r w:rsidRPr="00F667D2">
        <w:rPr>
          <w:rFonts w:ascii="Times New Roman" w:eastAsia="Times New Roman" w:hAnsi="Times New Roman" w:cs="Times New Roman"/>
          <w:color w:val="333333"/>
          <w:sz w:val="24"/>
          <w:szCs w:val="24"/>
        </w:rPr>
        <w:t>The children will be assessed on the these objectives next week.</w:t>
      </w:r>
    </w:p>
    <w:p w14:paraId="6DF7FF55" w14:textId="77777777" w:rsidR="002E2268" w:rsidRPr="00F667D2" w:rsidRDefault="002E2268" w:rsidP="002E2268">
      <w:pPr>
        <w:spacing w:after="0" w:line="240" w:lineRule="auto"/>
        <w:rPr>
          <w:rFonts w:ascii="Times New Roman" w:eastAsia="Times New Roman" w:hAnsi="Times New Roman" w:cs="Times New Roman"/>
          <w:color w:val="333333"/>
          <w:sz w:val="24"/>
          <w:szCs w:val="24"/>
        </w:rPr>
      </w:pPr>
    </w:p>
    <w:p w14:paraId="4DCC1E86" w14:textId="77777777" w:rsidR="003B5BF7" w:rsidRPr="00F667D2" w:rsidRDefault="003B5BF7" w:rsidP="002E2268">
      <w:pPr>
        <w:autoSpaceDE w:val="0"/>
        <w:autoSpaceDN w:val="0"/>
        <w:adjustRightInd w:val="0"/>
        <w:spacing w:after="0" w:line="240" w:lineRule="auto"/>
        <w:jc w:val="both"/>
        <w:rPr>
          <w:rFonts w:ascii="Times New Roman" w:hAnsi="Times New Roman" w:cs="Times New Roman"/>
          <w:sz w:val="24"/>
          <w:szCs w:val="24"/>
        </w:rPr>
      </w:pPr>
    </w:p>
    <w:p w14:paraId="39ADB84E" w14:textId="4DB9A14A" w:rsidR="0024244F" w:rsidRPr="00F667D2" w:rsidRDefault="0024244F" w:rsidP="002E2268">
      <w:pPr>
        <w:autoSpaceDE w:val="0"/>
        <w:autoSpaceDN w:val="0"/>
        <w:adjustRightInd w:val="0"/>
        <w:spacing w:after="0" w:line="240" w:lineRule="auto"/>
        <w:jc w:val="both"/>
        <w:rPr>
          <w:rFonts w:ascii="Times New Roman" w:hAnsi="Times New Roman" w:cs="Times New Roman"/>
          <w:color w:val="000000"/>
          <w:sz w:val="24"/>
          <w:szCs w:val="24"/>
          <w:lang w:val="en-GB"/>
        </w:rPr>
      </w:pPr>
      <w:r w:rsidRPr="00F667D2">
        <w:rPr>
          <w:rFonts w:ascii="Times New Roman" w:hAnsi="Times New Roman" w:cs="Times New Roman"/>
          <w:color w:val="000000"/>
          <w:sz w:val="24"/>
          <w:szCs w:val="24"/>
          <w:lang w:val="en-GB"/>
        </w:rPr>
        <w:t>Cheers</w:t>
      </w:r>
      <w:r w:rsidR="00562403" w:rsidRPr="00F667D2">
        <w:rPr>
          <w:rFonts w:ascii="Times New Roman" w:hAnsi="Times New Roman" w:cs="Times New Roman"/>
          <w:color w:val="000000"/>
          <w:sz w:val="24"/>
          <w:szCs w:val="24"/>
          <w:lang w:val="en-GB"/>
        </w:rPr>
        <w:t xml:space="preserve">, </w:t>
      </w:r>
    </w:p>
    <w:p w14:paraId="588456A3" w14:textId="76A3FF41" w:rsidR="0024244F" w:rsidRPr="00F667D2" w:rsidRDefault="0024244F" w:rsidP="002E2268">
      <w:pPr>
        <w:autoSpaceDE w:val="0"/>
        <w:autoSpaceDN w:val="0"/>
        <w:adjustRightInd w:val="0"/>
        <w:spacing w:after="0" w:line="240" w:lineRule="auto"/>
        <w:jc w:val="both"/>
        <w:rPr>
          <w:rFonts w:ascii="Times New Roman" w:hAnsi="Times New Roman" w:cs="Times New Roman"/>
          <w:sz w:val="24"/>
          <w:szCs w:val="24"/>
        </w:rPr>
      </w:pPr>
      <w:r w:rsidRPr="00F667D2">
        <w:rPr>
          <w:rFonts w:ascii="Times New Roman" w:hAnsi="Times New Roman" w:cs="Times New Roman"/>
          <w:color w:val="000000"/>
          <w:sz w:val="24"/>
          <w:szCs w:val="24"/>
          <w:lang w:val="en-GB"/>
        </w:rPr>
        <w:t>Year 6 Team</w:t>
      </w:r>
    </w:p>
    <w:sectPr w:rsidR="0024244F" w:rsidRPr="00F667D2" w:rsidSect="00215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82"/>
    <w:multiLevelType w:val="hybridMultilevel"/>
    <w:tmpl w:val="8DF2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F1881"/>
    <w:multiLevelType w:val="hybridMultilevel"/>
    <w:tmpl w:val="BB8C9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47B16"/>
    <w:multiLevelType w:val="hybridMultilevel"/>
    <w:tmpl w:val="B9A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45"/>
    <w:rsid w:val="000544A7"/>
    <w:rsid w:val="000E2BB2"/>
    <w:rsid w:val="001C4FFE"/>
    <w:rsid w:val="00215CB8"/>
    <w:rsid w:val="0024244F"/>
    <w:rsid w:val="002E2268"/>
    <w:rsid w:val="003B5BF7"/>
    <w:rsid w:val="003D7024"/>
    <w:rsid w:val="003E7DD9"/>
    <w:rsid w:val="00562403"/>
    <w:rsid w:val="00852E6D"/>
    <w:rsid w:val="00D81659"/>
    <w:rsid w:val="00DC3D57"/>
    <w:rsid w:val="00E01145"/>
    <w:rsid w:val="00F6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95F5"/>
  <w15:chartTrackingRefBased/>
  <w15:docId w15:val="{CE0DD752-7FE6-4756-B8EF-FBF903A3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287">
      <w:bodyDiv w:val="1"/>
      <w:marLeft w:val="0"/>
      <w:marRight w:val="0"/>
      <w:marTop w:val="0"/>
      <w:marBottom w:val="0"/>
      <w:divBdr>
        <w:top w:val="none" w:sz="0" w:space="0" w:color="auto"/>
        <w:left w:val="none" w:sz="0" w:space="0" w:color="auto"/>
        <w:bottom w:val="none" w:sz="0" w:space="0" w:color="auto"/>
        <w:right w:val="none" w:sz="0" w:space="0" w:color="auto"/>
      </w:divBdr>
    </w:div>
    <w:div w:id="20674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88f165d-4ece-47d8-9c72-be3b1d5d43bd" xsi:nil="true"/>
    <CultureName xmlns="288f165d-4ece-47d8-9c72-be3b1d5d43bd" xsi:nil="true"/>
    <AppVersion xmlns="288f165d-4ece-47d8-9c72-be3b1d5d43bd" xsi:nil="true"/>
    <Invited_Teachers xmlns="288f165d-4ece-47d8-9c72-be3b1d5d43bd" xsi:nil="true"/>
    <FolderType xmlns="288f165d-4ece-47d8-9c72-be3b1d5d43bd" xsi:nil="true"/>
    <Owner xmlns="288f165d-4ece-47d8-9c72-be3b1d5d43bd">
      <UserInfo>
        <DisplayName/>
        <AccountId xsi:nil="true"/>
        <AccountType/>
      </UserInfo>
    </Owner>
    <Teachers xmlns="288f165d-4ece-47d8-9c72-be3b1d5d43bd">
      <UserInfo>
        <DisplayName/>
        <AccountId xsi:nil="true"/>
        <AccountType/>
      </UserInfo>
    </Teachers>
    <Students xmlns="288f165d-4ece-47d8-9c72-be3b1d5d43bd">
      <UserInfo>
        <DisplayName/>
        <AccountId xsi:nil="true"/>
        <AccountType/>
      </UserInfo>
    </Students>
    <Student_Groups xmlns="288f165d-4ece-47d8-9c72-be3b1d5d43bd">
      <UserInfo>
        <DisplayName/>
        <AccountId xsi:nil="true"/>
        <AccountType/>
      </UserInfo>
    </Student_Groups>
    <DefaultSectionNames xmlns="288f165d-4ece-47d8-9c72-be3b1d5d43bd" xsi:nil="true"/>
    <Templates xmlns="288f165d-4ece-47d8-9c72-be3b1d5d43bd" xsi:nil="true"/>
    <Self_Registration_Enabled xmlns="288f165d-4ece-47d8-9c72-be3b1d5d43bd" xsi:nil="true"/>
    <Has_Teacher_Only_SectionGroup xmlns="288f165d-4ece-47d8-9c72-be3b1d5d43bd" xsi:nil="true"/>
    <Invited_Students xmlns="288f165d-4ece-47d8-9c72-be3b1d5d43bd" xsi:nil="true"/>
    <Is_Collaboration_Space_Locked xmlns="288f165d-4ece-47d8-9c72-be3b1d5d43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162C602C430468AB0DD5255619757" ma:contentTypeVersion="26" ma:contentTypeDescription="Create a new document." ma:contentTypeScope="" ma:versionID="70dc2648e9e008c447cb6e0737e6a1a0">
  <xsd:schema xmlns:xsd="http://www.w3.org/2001/XMLSchema" xmlns:xs="http://www.w3.org/2001/XMLSchema" xmlns:p="http://schemas.microsoft.com/office/2006/metadata/properties" xmlns:ns3="cdbb082d-f01f-4bc1-97a2-a6a09ad7a02b" xmlns:ns4="288f165d-4ece-47d8-9c72-be3b1d5d43bd" targetNamespace="http://schemas.microsoft.com/office/2006/metadata/properties" ma:root="true" ma:fieldsID="3672ad40d252624cb578bccc7d41a6a6" ns3:_="" ns4:_="">
    <xsd:import namespace="cdbb082d-f01f-4bc1-97a2-a6a09ad7a02b"/>
    <xsd:import namespace="288f165d-4ece-47d8-9c72-be3b1d5d43b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b082d-f01f-4bc1-97a2-a6a09ad7a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f165d-4ece-47d8-9c72-be3b1d5d4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4CB92-78E8-473D-A7CC-2E184586C1CE}">
  <ds:schemaRefs>
    <ds:schemaRef ds:uri="http://schemas.microsoft.com/office/2006/metadata/properties"/>
    <ds:schemaRef ds:uri="http://schemas.microsoft.com/office/infopath/2007/PartnerControls"/>
    <ds:schemaRef ds:uri="288f165d-4ece-47d8-9c72-be3b1d5d43bd"/>
  </ds:schemaRefs>
</ds:datastoreItem>
</file>

<file path=customXml/itemProps2.xml><?xml version="1.0" encoding="utf-8"?>
<ds:datastoreItem xmlns:ds="http://schemas.openxmlformats.org/officeDocument/2006/customXml" ds:itemID="{4766C818-B76A-4338-9898-35D2C57372BB}">
  <ds:schemaRefs>
    <ds:schemaRef ds:uri="http://schemas.microsoft.com/sharepoint/v3/contenttype/forms"/>
  </ds:schemaRefs>
</ds:datastoreItem>
</file>

<file path=customXml/itemProps3.xml><?xml version="1.0" encoding="utf-8"?>
<ds:datastoreItem xmlns:ds="http://schemas.openxmlformats.org/officeDocument/2006/customXml" ds:itemID="{3BDC5687-1DFB-4DDB-A1B0-A2BBA1BA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b082d-f01f-4bc1-97a2-a6a09ad7a02b"/>
    <ds:schemaRef ds:uri="288f165d-4ece-47d8-9c72-be3b1d5d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Francois</dc:creator>
  <cp:keywords/>
  <dc:description/>
  <cp:lastModifiedBy>Nadine Koenig</cp:lastModifiedBy>
  <cp:revision>2</cp:revision>
  <dcterms:created xsi:type="dcterms:W3CDTF">2019-08-29T06:22:00Z</dcterms:created>
  <dcterms:modified xsi:type="dcterms:W3CDTF">2019-08-29T06:22:00Z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0x010100A92162C602C430468AB0DD5255619757</vt:lpwstr>
  </property>
</Properties>
</file>