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DE4E5" w14:textId="77777777" w:rsidR="00C33E7C" w:rsidRDefault="004958BD" w:rsidP="00C33E7C">
      <w:pPr>
        <w:jc w:val="center"/>
        <w:rPr>
          <w:rFonts w:ascii="SA Beginner GT" w:hAnsi="SA Beginner GT"/>
          <w:b/>
          <w:sz w:val="28"/>
          <w:szCs w:val="28"/>
        </w:rPr>
      </w:pPr>
      <w:r w:rsidRPr="0026722D">
        <w:rPr>
          <w:rFonts w:ascii="SA Beginner GT" w:hAnsi="SA Beginner GT"/>
          <w:b/>
          <w:sz w:val="28"/>
          <w:szCs w:val="28"/>
        </w:rPr>
        <w:t>Home Learning Menu</w:t>
      </w:r>
    </w:p>
    <w:p w14:paraId="1C973077" w14:textId="0EE681D9" w:rsidR="00207C4F" w:rsidRDefault="00C33E7C">
      <w:pPr>
        <w:rPr>
          <w:rFonts w:ascii="SA Beginner GT" w:hAnsi="SA Beginner GT"/>
          <w:b/>
          <w:sz w:val="28"/>
          <w:szCs w:val="28"/>
        </w:rPr>
      </w:pPr>
      <w:r>
        <w:rPr>
          <w:rFonts w:ascii="SA Beginner GT" w:hAnsi="SA Beginner GT"/>
          <w:b/>
          <w:sz w:val="28"/>
          <w:szCs w:val="28"/>
        </w:rPr>
        <w:t xml:space="preserve">Please note that learners will have to do at least one piece of work per week. They can </w:t>
      </w:r>
      <w:r w:rsidR="00F46848">
        <w:rPr>
          <w:rFonts w:ascii="SA Beginner GT" w:hAnsi="SA Beginner GT"/>
          <w:b/>
          <w:sz w:val="28"/>
          <w:szCs w:val="28"/>
        </w:rPr>
        <w:t>submit their work every week to the teacher.</w:t>
      </w:r>
    </w:p>
    <w:p w14:paraId="19564694" w14:textId="44E04003" w:rsidR="004B755E" w:rsidRPr="0026722D" w:rsidRDefault="004B755E">
      <w:pPr>
        <w:rPr>
          <w:rFonts w:ascii="SA Beginner GT" w:hAnsi="SA Beginner GT"/>
          <w:b/>
          <w:sz w:val="28"/>
          <w:szCs w:val="28"/>
        </w:rPr>
      </w:pPr>
      <w:r>
        <w:rPr>
          <w:rFonts w:ascii="SA Beginner GT" w:hAnsi="SA Beginner GT"/>
          <w:b/>
          <w:sz w:val="28"/>
          <w:szCs w:val="28"/>
        </w:rPr>
        <w:t>In year 6 you are expected to read for at least 30 minutes every day.</w:t>
      </w:r>
      <w:r w:rsidR="00A811C4">
        <w:rPr>
          <w:rFonts w:ascii="SA Beginner GT" w:hAnsi="SA Beginner GT"/>
          <w:b/>
          <w:sz w:val="28"/>
          <w:szCs w:val="28"/>
        </w:rPr>
        <w:t xml:space="preserve"> </w:t>
      </w:r>
    </w:p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3452"/>
        <w:gridCol w:w="3972"/>
        <w:gridCol w:w="3423"/>
      </w:tblGrid>
      <w:tr w:rsidR="00FE4849" w:rsidRPr="00D525D3" w14:paraId="30C1B8C5" w14:textId="77777777" w:rsidTr="004B755E">
        <w:trPr>
          <w:trHeight w:val="2417"/>
        </w:trPr>
        <w:tc>
          <w:tcPr>
            <w:tcW w:w="3452" w:type="dxa"/>
            <w:shd w:val="clear" w:color="auto" w:fill="BDD6EE" w:themeFill="accent1" w:themeFillTint="66"/>
          </w:tcPr>
          <w:p w14:paraId="1A012019" w14:textId="702F15C4" w:rsidR="006355D8" w:rsidRDefault="00884816" w:rsidP="0093757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206A17">
              <w:rPr>
                <w:rFonts w:ascii="SA Beginner GT" w:hAnsi="SA Beginner GT"/>
                <w:b/>
                <w:sz w:val="28"/>
                <w:szCs w:val="28"/>
                <w:lang w:val="en-GB"/>
              </w:rPr>
              <w:t>More Prompts for Writer’s Notebook</w:t>
            </w: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. </w:t>
            </w:r>
          </w:p>
          <w:p w14:paraId="5962F0E5" w14:textId="77777777" w:rsidR="00CE514D" w:rsidRDefault="00CE514D" w:rsidP="0093757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61E98BB4" w14:textId="5E066C6F" w:rsidR="00884816" w:rsidRDefault="00884816" w:rsidP="00884816">
            <w:pPr>
              <w:pStyle w:val="ListParagraph"/>
              <w:numPr>
                <w:ilvl w:val="0"/>
                <w:numId w:val="11"/>
              </w:num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884816">
              <w:rPr>
                <w:rFonts w:ascii="SA Beginner GT" w:hAnsi="SA Beginner GT"/>
                <w:sz w:val="28"/>
                <w:szCs w:val="28"/>
                <w:lang w:val="en-GB"/>
              </w:rPr>
              <w:t xml:space="preserve">My idea of a perfect day. </w:t>
            </w:r>
          </w:p>
          <w:p w14:paraId="377AB983" w14:textId="3581CCCB" w:rsidR="00884816" w:rsidRDefault="00884816" w:rsidP="00884816">
            <w:pPr>
              <w:pStyle w:val="ListParagraph"/>
              <w:numPr>
                <w:ilvl w:val="0"/>
                <w:numId w:val="11"/>
              </w:num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Create an advert to sell a toy you do not want any more. </w:t>
            </w:r>
          </w:p>
          <w:p w14:paraId="4F9A4DCE" w14:textId="6DBE486D" w:rsidR="00884816" w:rsidRDefault="00CE514D" w:rsidP="00884816">
            <w:pPr>
              <w:pStyle w:val="ListParagraph"/>
              <w:numPr>
                <w:ilvl w:val="0"/>
                <w:numId w:val="11"/>
              </w:num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Stick a photo, </w:t>
            </w:r>
            <w:r w:rsidR="00FB532C">
              <w:rPr>
                <w:rFonts w:ascii="SA Beginner GT" w:hAnsi="SA Beginner GT"/>
                <w:sz w:val="28"/>
                <w:szCs w:val="28"/>
                <w:lang w:val="en-GB"/>
              </w:rPr>
              <w:t>illustration etc. in</w:t>
            </w: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 your notebook and write about it. </w:t>
            </w:r>
          </w:p>
          <w:p w14:paraId="7B8BD7DB" w14:textId="544D2A45" w:rsidR="00CE514D" w:rsidRDefault="00CE514D" w:rsidP="00884816">
            <w:pPr>
              <w:pStyle w:val="ListParagraph"/>
              <w:numPr>
                <w:ilvl w:val="0"/>
                <w:numId w:val="11"/>
              </w:num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Give as many reasons as you can why someone your age should or shouldn’t be allowed to vote. </w:t>
            </w:r>
          </w:p>
          <w:p w14:paraId="2F5B73CE" w14:textId="4E9D2A13" w:rsidR="00CE514D" w:rsidRDefault="00CE514D" w:rsidP="00884816">
            <w:pPr>
              <w:pStyle w:val="ListParagraph"/>
              <w:numPr>
                <w:ilvl w:val="0"/>
                <w:numId w:val="11"/>
              </w:num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What does your heart think about? Answer this question creatively in your notebook. </w:t>
            </w:r>
          </w:p>
          <w:p w14:paraId="7E63F556" w14:textId="377773C0" w:rsidR="00E4285C" w:rsidRDefault="00E4285C" w:rsidP="00884816">
            <w:pPr>
              <w:pStyle w:val="ListParagraph"/>
              <w:numPr>
                <w:ilvl w:val="0"/>
                <w:numId w:val="11"/>
              </w:num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Start a page where you can note onomatopoeic words. Write about 15 and later you can add more. Here are some to start you off: </w:t>
            </w:r>
          </w:p>
          <w:p w14:paraId="7CA06251" w14:textId="7CC3803B" w:rsidR="00E4285C" w:rsidRPr="00884816" w:rsidRDefault="00E4285C" w:rsidP="00E4285C">
            <w:pPr>
              <w:pStyle w:val="ListParagraph"/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>Fizz, bang, plop, patter, creak…………</w:t>
            </w:r>
          </w:p>
          <w:p w14:paraId="10B9E7DC" w14:textId="77777777" w:rsidR="00884816" w:rsidRDefault="00884816" w:rsidP="0093757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04BC02E7" w14:textId="77777777" w:rsidR="00884816" w:rsidRDefault="00884816" w:rsidP="0093757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2C2A9CC0" w14:textId="77777777" w:rsidR="00884816" w:rsidRPr="00937578" w:rsidRDefault="00884816" w:rsidP="0093757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4C8982B9" w14:textId="77777777" w:rsidR="006355D8" w:rsidRPr="006355D8" w:rsidRDefault="006355D8" w:rsidP="006355D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5DAB6C7B" w14:textId="2F40FF20" w:rsidR="00FE4849" w:rsidRPr="00D525D3" w:rsidRDefault="00FE4849" w:rsidP="00FE4849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</w:tc>
        <w:tc>
          <w:tcPr>
            <w:tcW w:w="3972" w:type="dxa"/>
          </w:tcPr>
          <w:p w14:paraId="6FFC0775" w14:textId="35EBAEF9" w:rsidR="0026722D" w:rsidRDefault="0026722D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 w:rsidRPr="00D525D3">
              <w:rPr>
                <w:rFonts w:ascii="SA Beginner GT" w:hAnsi="SA Beginner GT"/>
                <w:b/>
                <w:sz w:val="28"/>
                <w:szCs w:val="28"/>
                <w:lang w:val="en-GB"/>
              </w:rPr>
              <w:t>Writing</w:t>
            </w:r>
            <w:r w:rsidR="00364458"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 – </w:t>
            </w:r>
          </w:p>
          <w:p w14:paraId="2C380B42" w14:textId="3A2B4B72" w:rsidR="00203193" w:rsidRPr="00113789" w:rsidRDefault="0036445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113789">
              <w:rPr>
                <w:rFonts w:ascii="SA Beginner GT" w:hAnsi="SA Beginner GT"/>
                <w:sz w:val="28"/>
                <w:szCs w:val="28"/>
                <w:lang w:val="en-GB"/>
              </w:rPr>
              <w:t xml:space="preserve">Write a story in which a character realises </w:t>
            </w:r>
            <w:r w:rsidR="00113789" w:rsidRPr="00113789">
              <w:rPr>
                <w:rFonts w:ascii="SA Beginner GT" w:hAnsi="SA Beginner GT"/>
                <w:sz w:val="28"/>
                <w:szCs w:val="28"/>
                <w:lang w:val="en-GB"/>
              </w:rPr>
              <w:t xml:space="preserve">s/he needs to change her/his ways. </w:t>
            </w:r>
          </w:p>
          <w:p w14:paraId="29FA31ED" w14:textId="7E5A1EF2" w:rsidR="00113789" w:rsidRDefault="00113789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</w:p>
          <w:p w14:paraId="3EE6E44D" w14:textId="7D640F9E" w:rsidR="00113789" w:rsidRDefault="00113789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Use any method you know to plan your story. </w:t>
            </w:r>
          </w:p>
          <w:p w14:paraId="02B81E5B" w14:textId="1387109A" w:rsidR="00113789" w:rsidRDefault="00113789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e.g. A story mountain </w:t>
            </w:r>
          </w:p>
          <w:p w14:paraId="3F949E64" w14:textId="77777777" w:rsidR="00113789" w:rsidRPr="00D525D3" w:rsidRDefault="00113789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</w:p>
          <w:p w14:paraId="0C123511" w14:textId="4703EB71" w:rsidR="00203193" w:rsidRPr="00364458" w:rsidRDefault="00884816" w:rsidP="00884816">
            <w:pPr>
              <w:jc w:val="center"/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object w:dxaOrig="5250" w:dyaOrig="4065" w14:anchorId="668DF5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155.25pt" o:ole="">
                  <v:imagedata r:id="rId11" o:title=""/>
                </v:shape>
                <o:OLEObject Type="Embed" ProgID="PBrush" ShapeID="_x0000_i1025" DrawAspect="Content" ObjectID="_1613290154" r:id="rId12"/>
              </w:object>
            </w:r>
          </w:p>
          <w:p w14:paraId="715AFC6D" w14:textId="77777777" w:rsidR="00206A17" w:rsidRDefault="00206A17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2A75A745" w14:textId="304F6824" w:rsidR="00203193" w:rsidRDefault="0088481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bookmarkStart w:id="0" w:name="_GoBack"/>
            <w:bookmarkEnd w:id="0"/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Revise and edit your story using revision and editing checklists. </w:t>
            </w:r>
          </w:p>
          <w:p w14:paraId="5924985B" w14:textId="384A1E49" w:rsidR="00884816" w:rsidRPr="00D525D3" w:rsidRDefault="0088481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Find an interesting way to publish your story. </w:t>
            </w:r>
          </w:p>
        </w:tc>
        <w:tc>
          <w:tcPr>
            <w:tcW w:w="3423" w:type="dxa"/>
          </w:tcPr>
          <w:p w14:paraId="12A8BD09" w14:textId="5E917726" w:rsidR="007538B6" w:rsidRDefault="0026722D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 w:rsidRPr="00D525D3">
              <w:rPr>
                <w:rFonts w:ascii="SA Beginner GT" w:hAnsi="SA Beginner GT"/>
                <w:b/>
                <w:sz w:val="28"/>
                <w:szCs w:val="28"/>
                <w:lang w:val="en-GB"/>
              </w:rPr>
              <w:t>Writing</w:t>
            </w:r>
            <w:r w:rsidR="003A47D9"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 – Spelling </w:t>
            </w:r>
          </w:p>
          <w:p w14:paraId="0D94DE2D" w14:textId="380D0E03" w:rsidR="003A47D9" w:rsidRDefault="003A47D9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3A47D9">
              <w:rPr>
                <w:rFonts w:ascii="SA Beginner GT" w:hAnsi="SA Beginner GT"/>
                <w:sz w:val="28"/>
                <w:szCs w:val="28"/>
                <w:lang w:val="en-GB"/>
              </w:rPr>
              <w:t xml:space="preserve">Learn how to spell </w:t>
            </w: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the words you will be using in </w:t>
            </w:r>
            <w:r w:rsidR="0019249E">
              <w:rPr>
                <w:rFonts w:ascii="SA Beginner GT" w:hAnsi="SA Beginner GT"/>
                <w:sz w:val="28"/>
                <w:szCs w:val="28"/>
                <w:lang w:val="en-GB"/>
              </w:rPr>
              <w:t xml:space="preserve">the unit “Materials” </w:t>
            </w:r>
            <w:r w:rsidR="0081014F">
              <w:rPr>
                <w:rFonts w:ascii="SA Beginner GT" w:hAnsi="SA Beginner GT"/>
                <w:sz w:val="28"/>
                <w:szCs w:val="28"/>
                <w:lang w:val="en-GB"/>
              </w:rPr>
              <w:t xml:space="preserve">using any strategy you know. </w:t>
            </w:r>
            <w:r w:rsidR="00364458">
              <w:rPr>
                <w:rFonts w:ascii="SA Beginner GT" w:hAnsi="SA Beginner GT"/>
                <w:sz w:val="28"/>
                <w:szCs w:val="28"/>
                <w:lang w:val="en-GB"/>
              </w:rPr>
              <w:t xml:space="preserve">Learn 5 at a time but make sure in the end you can spell all the words. </w:t>
            </w:r>
          </w:p>
          <w:p w14:paraId="2F228C46" w14:textId="5B6C130C" w:rsidR="003A47D9" w:rsidRDefault="003A47D9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5C23A759" w14:textId="0BE53E9E" w:rsidR="003A47D9" w:rsidRDefault="003A47D9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The words are: </w:t>
            </w:r>
          </w:p>
          <w:p w14:paraId="1D1B8851" w14:textId="77777777" w:rsidR="00364458" w:rsidRDefault="0019249E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19249E">
              <w:rPr>
                <w:rFonts w:ascii="SA Beginner GT" w:hAnsi="SA Beginner GT"/>
                <w:sz w:val="28"/>
                <w:szCs w:val="28"/>
                <w:lang w:val="en-GB"/>
              </w:rPr>
              <w:t>Irreversible, reversible, transparent, translucent,  opaque, smooth, rou</w:t>
            </w:r>
            <w:r w:rsidR="00364458">
              <w:rPr>
                <w:rFonts w:ascii="SA Beginner GT" w:hAnsi="SA Beginner GT"/>
                <w:sz w:val="28"/>
                <w:szCs w:val="28"/>
                <w:lang w:val="en-GB"/>
              </w:rPr>
              <w:t>gh, physical, chemical, solvent</w:t>
            </w:r>
            <w:r w:rsidRPr="0019249E">
              <w:rPr>
                <w:rFonts w:ascii="SA Beginner GT" w:hAnsi="SA Beginner GT"/>
                <w:sz w:val="28"/>
                <w:szCs w:val="28"/>
                <w:lang w:val="en-GB"/>
              </w:rPr>
              <w:t xml:space="preserve">, soluble, </w:t>
            </w:r>
            <w:r w:rsidR="00364458">
              <w:rPr>
                <w:rFonts w:ascii="SA Beginner GT" w:hAnsi="SA Beginner GT"/>
                <w:sz w:val="28"/>
                <w:szCs w:val="28"/>
                <w:lang w:val="en-GB"/>
              </w:rPr>
              <w:t>solution,</w:t>
            </w:r>
            <w:r w:rsidRPr="0019249E">
              <w:rPr>
                <w:rFonts w:ascii="SA Beginner GT" w:hAnsi="SA Beginner GT"/>
                <w:sz w:val="28"/>
                <w:szCs w:val="28"/>
                <w:lang w:val="en-GB"/>
              </w:rPr>
              <w:t xml:space="preserve"> mixture, properties</w:t>
            </w:r>
            <w:r w:rsidR="00364458">
              <w:rPr>
                <w:rFonts w:ascii="SA Beginner GT" w:hAnsi="SA Beginner GT"/>
                <w:sz w:val="28"/>
                <w:szCs w:val="28"/>
                <w:lang w:val="en-GB"/>
              </w:rPr>
              <w:t>, heat, temperature, conductor, insulator, metal, non-metal, non-renewable, deplete, environmental, solid, liquid, rigid, flexible, container, measurement</w:t>
            </w:r>
          </w:p>
          <w:p w14:paraId="4AC52128" w14:textId="77777777" w:rsidR="00364458" w:rsidRDefault="0036445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2A91EC73" w14:textId="77777777" w:rsidR="00364458" w:rsidRDefault="0036445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Find the meaning of ten of the words. </w:t>
            </w:r>
          </w:p>
          <w:p w14:paraId="52D4B29F" w14:textId="5A134814" w:rsidR="00103BBF" w:rsidRPr="003A47D9" w:rsidRDefault="0036445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Choose 5 words and use each one in a sentence. </w:t>
            </w:r>
            <w:r w:rsidR="0019249E" w:rsidRPr="0019249E">
              <w:rPr>
                <w:rFonts w:ascii="SA Beginner GT" w:hAnsi="SA Beginner GT"/>
                <w:sz w:val="28"/>
                <w:szCs w:val="28"/>
                <w:lang w:val="en-GB"/>
              </w:rPr>
              <w:t xml:space="preserve"> </w:t>
            </w:r>
          </w:p>
          <w:p w14:paraId="25330764" w14:textId="25B5B0EA" w:rsidR="00FE4849" w:rsidRPr="007538B6" w:rsidRDefault="00FE4849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</w:tc>
      </w:tr>
      <w:tr w:rsidR="00FE4849" w:rsidRPr="00D525D3" w14:paraId="379F5439" w14:textId="77777777" w:rsidTr="004B755E">
        <w:trPr>
          <w:trHeight w:val="4514"/>
        </w:trPr>
        <w:tc>
          <w:tcPr>
            <w:tcW w:w="3452" w:type="dxa"/>
          </w:tcPr>
          <w:p w14:paraId="0BE7198C" w14:textId="0D0E254E" w:rsidR="00E4285C" w:rsidRDefault="00E4285C" w:rsidP="00CE514D">
            <w:pPr>
              <w:autoSpaceDE w:val="0"/>
              <w:autoSpaceDN w:val="0"/>
              <w:adjustRightInd w:val="0"/>
              <w:rPr>
                <w:rFonts w:ascii="SA Beginner GT" w:hAnsi="SA Beginner GT" w:cs="SourceSansPro-Bold"/>
                <w:b/>
                <w:bCs/>
                <w:sz w:val="36"/>
                <w:szCs w:val="36"/>
                <w:lang w:val="en-GB"/>
              </w:rPr>
            </w:pPr>
            <w:r>
              <w:rPr>
                <w:rFonts w:ascii="SA Beginner GT" w:hAnsi="SA Beginner GT" w:cs="SourceSansPro-Bold"/>
                <w:b/>
                <w:bCs/>
                <w:sz w:val="36"/>
                <w:szCs w:val="36"/>
                <w:lang w:val="en-GB"/>
              </w:rPr>
              <w:lastRenderedPageBreak/>
              <w:t>Maths Challenge 1</w:t>
            </w:r>
          </w:p>
          <w:p w14:paraId="73FDC4D3" w14:textId="23F86929" w:rsidR="00CE514D" w:rsidRPr="00E4285C" w:rsidRDefault="00CE514D" w:rsidP="00CE514D">
            <w:pPr>
              <w:autoSpaceDE w:val="0"/>
              <w:autoSpaceDN w:val="0"/>
              <w:adjustRightInd w:val="0"/>
              <w:rPr>
                <w:rFonts w:ascii="SA Beginner GT" w:hAnsi="SA Beginner GT" w:cs="SourceSansPro-Bold"/>
                <w:b/>
                <w:bCs/>
                <w:sz w:val="36"/>
                <w:szCs w:val="36"/>
                <w:lang w:val="en-GB"/>
              </w:rPr>
            </w:pPr>
            <w:r w:rsidRPr="00E4285C">
              <w:rPr>
                <w:rFonts w:ascii="SA Beginner GT" w:hAnsi="SA Beginner GT" w:cs="SourceSansPro-Bold"/>
                <w:b/>
                <w:bCs/>
                <w:sz w:val="36"/>
                <w:szCs w:val="36"/>
                <w:lang w:val="en-GB"/>
              </w:rPr>
              <w:t>A product of our times</w:t>
            </w:r>
          </w:p>
          <w:p w14:paraId="6974D5A0" w14:textId="00A32256" w:rsidR="00CE514D" w:rsidRPr="00CE514D" w:rsidRDefault="00CE514D" w:rsidP="00CE514D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</w:pPr>
            <w:r w:rsidRPr="00CE514D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1. Using the numbers 2, 3, 4</w:t>
            </w:r>
            <w:r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 xml:space="preserve"> and 5 form two 2-digit numbers</w:t>
            </w:r>
            <w:r w:rsidRPr="00CE514D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, e.g. 35 and 42.</w:t>
            </w:r>
          </w:p>
          <w:p w14:paraId="42344872" w14:textId="77777777" w:rsidR="00CE514D" w:rsidRPr="00CE514D" w:rsidRDefault="00CE514D" w:rsidP="00CE514D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</w:pPr>
            <w:r w:rsidRPr="00CE514D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2. Multiply the two numbers using a calculator: 35 × 42 = 1470</w:t>
            </w:r>
          </w:p>
          <w:p w14:paraId="32B90962" w14:textId="70F98AD1" w:rsidR="00CE514D" w:rsidRPr="00CE514D" w:rsidRDefault="00CE514D" w:rsidP="00CE514D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</w:pPr>
            <w:r w:rsidRPr="00CE514D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3. Arrange the four numbers in another way, e.g. 25</w:t>
            </w:r>
            <w:r w:rsidR="00E4285C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 xml:space="preserve"> and 43. </w:t>
            </w:r>
            <w:r w:rsidR="00206A17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Again,</w:t>
            </w:r>
            <w:r w:rsidR="00E4285C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 xml:space="preserve"> multiply the two </w:t>
            </w:r>
            <w:r w:rsidRPr="00CE514D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numbers.</w:t>
            </w:r>
          </w:p>
          <w:p w14:paraId="7FA9B137" w14:textId="77777777" w:rsidR="00CE514D" w:rsidRPr="00CE514D" w:rsidRDefault="00CE514D" w:rsidP="00CE514D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</w:pPr>
            <w:r w:rsidRPr="00CE514D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4. How many different products can you make?</w:t>
            </w:r>
          </w:p>
          <w:p w14:paraId="2C008929" w14:textId="77777777" w:rsidR="00CE514D" w:rsidRPr="00CE514D" w:rsidRDefault="00CE514D" w:rsidP="00CE514D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</w:pPr>
            <w:r w:rsidRPr="00CE514D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5. What is the largest possible product? What is the smallest possible product?</w:t>
            </w:r>
          </w:p>
          <w:p w14:paraId="02EB378F" w14:textId="31318BBE" w:rsidR="00FE4849" w:rsidRPr="00D525D3" w:rsidRDefault="00CE514D" w:rsidP="00CE514D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CE514D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6. Investigate other sets of 4 numbers</w:t>
            </w:r>
            <w:r>
              <w:rPr>
                <w:rFonts w:ascii="SourceSansPro-Regular" w:eastAsia="SourceSansPro-Regular" w:hAnsi="SourceSansPro-Bold" w:cs="SourceSansPro-Regular"/>
                <w:sz w:val="28"/>
                <w:szCs w:val="28"/>
                <w:lang w:val="en-GB"/>
              </w:rPr>
              <w:t>.</w:t>
            </w:r>
            <w:r w:rsidR="004567E5">
              <w:rPr>
                <w:rFonts w:ascii="SA Beginner GT" w:hAnsi="SA Beginner GT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3972" w:type="dxa"/>
          </w:tcPr>
          <w:p w14:paraId="75C94561" w14:textId="451118A4" w:rsidR="0070765E" w:rsidRPr="0019249E" w:rsidRDefault="00EE594D" w:rsidP="004A5D90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 w:rsidRPr="0019249E"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Maths Challenge </w:t>
            </w:r>
            <w:r w:rsidR="00E4285C">
              <w:rPr>
                <w:rFonts w:ascii="SA Beginner GT" w:hAnsi="SA Beginner GT"/>
                <w:b/>
                <w:sz w:val="28"/>
                <w:szCs w:val="28"/>
                <w:lang w:val="en-GB"/>
              </w:rPr>
              <w:t>2</w:t>
            </w:r>
          </w:p>
          <w:p w14:paraId="5DDA760F" w14:textId="77777777" w:rsidR="00EE594D" w:rsidRPr="0019249E" w:rsidRDefault="00EE594D" w:rsidP="004A5D90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 w:rsidRPr="0019249E"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Have fun solving this puzzle. </w:t>
            </w:r>
          </w:p>
          <w:p w14:paraId="16CF4ADD" w14:textId="77777777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hAnsi="SA Beginner GT" w:cs="SourceSansPro-Bold"/>
                <w:b/>
                <w:bCs/>
                <w:sz w:val="36"/>
                <w:szCs w:val="36"/>
                <w:lang w:val="en-GB"/>
              </w:rPr>
            </w:pPr>
            <w:r w:rsidRPr="0019249E">
              <w:rPr>
                <w:rFonts w:ascii="SA Beginner GT" w:hAnsi="SA Beginner GT" w:cs="SourceSansPro-Bold"/>
                <w:b/>
                <w:bCs/>
                <w:sz w:val="36"/>
                <w:szCs w:val="36"/>
                <w:lang w:val="en-GB"/>
              </w:rPr>
              <w:t>Strings</w:t>
            </w:r>
          </w:p>
          <w:p w14:paraId="2977B962" w14:textId="77777777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Start with a 2-digit number, e.g. 24</w:t>
            </w:r>
          </w:p>
          <w:p w14:paraId="710FA7CF" w14:textId="77777777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Multiply the tens digit by 9 and add the units digit:</w:t>
            </w:r>
          </w:p>
          <w:p w14:paraId="00A5ADC9" w14:textId="77777777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2 x 9 + 4 = 22</w:t>
            </w:r>
          </w:p>
          <w:p w14:paraId="6F08959D" w14:textId="77777777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Do the same with your new number:</w:t>
            </w:r>
          </w:p>
          <w:p w14:paraId="37609E93" w14:textId="77777777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2 x 9 + 2 = 20</w:t>
            </w:r>
          </w:p>
          <w:p w14:paraId="10B03A0F" w14:textId="6585E89A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 xml:space="preserve">Keep repeating </w:t>
            </w:r>
            <w:r w:rsidR="00206A17" w:rsidRPr="0019249E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again…, again…,</w:t>
            </w:r>
            <w:r w:rsidRPr="0019249E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 xml:space="preserve"> and again… until…?</w:t>
            </w:r>
          </w:p>
          <w:p w14:paraId="53AFFDF5" w14:textId="77777777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Repeat using other starting numbers.</w:t>
            </w:r>
          </w:p>
          <w:p w14:paraId="21AE75CD" w14:textId="77777777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What happens?</w:t>
            </w:r>
          </w:p>
          <w:p w14:paraId="3CE9EC20" w14:textId="77777777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What do you notice?</w:t>
            </w:r>
          </w:p>
          <w:p w14:paraId="504935FB" w14:textId="7514595E" w:rsidR="0081014F" w:rsidRPr="0019249E" w:rsidRDefault="0019249E" w:rsidP="0019249E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sz w:val="28"/>
                <w:szCs w:val="28"/>
                <w:lang w:val="en-GB"/>
              </w:rPr>
              <w:t>Can you find and explain any patterns?</w:t>
            </w:r>
          </w:p>
          <w:p w14:paraId="65511A9D" w14:textId="7169FDEB" w:rsidR="0081014F" w:rsidRPr="0019249E" w:rsidRDefault="0081014F" w:rsidP="0081014F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</w:tc>
        <w:tc>
          <w:tcPr>
            <w:tcW w:w="3423" w:type="dxa"/>
          </w:tcPr>
          <w:p w14:paraId="3D698578" w14:textId="2F680432" w:rsidR="00FE4849" w:rsidRPr="0019249E" w:rsidRDefault="00E4285C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>Maths Challenge 3</w:t>
            </w:r>
            <w:r w:rsidR="0019249E" w:rsidRPr="0019249E"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 </w:t>
            </w:r>
          </w:p>
          <w:p w14:paraId="0B091EC3" w14:textId="77777777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hAnsi="SA Beginner GT" w:cs="SourceSansPro-Bold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19249E">
              <w:rPr>
                <w:rFonts w:ascii="SA Beginner GT" w:hAnsi="SA Beginner GT" w:cs="SourceSansPro-Bold"/>
                <w:b/>
                <w:bCs/>
                <w:color w:val="000000"/>
                <w:sz w:val="36"/>
                <w:szCs w:val="36"/>
                <w:lang w:val="en-GB"/>
              </w:rPr>
              <w:t>Consecutive numbers</w:t>
            </w:r>
          </w:p>
          <w:p w14:paraId="77EDE160" w14:textId="77777777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>The number 15 can be expressed as the sum of two consecutive numbers.</w:t>
            </w:r>
          </w:p>
          <w:p w14:paraId="7BEC051A" w14:textId="77777777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>In fact 15 = 7 + 8.</w:t>
            </w:r>
          </w:p>
          <w:p w14:paraId="288C9F92" w14:textId="77777777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>1. Write the following numbers as sums of two consecutive numbers:</w:t>
            </w:r>
          </w:p>
          <w:p w14:paraId="5046153C" w14:textId="77777777" w:rsid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11 =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</w:p>
          <w:p w14:paraId="233D4C15" w14:textId="77777777" w:rsid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21 =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</w:p>
          <w:p w14:paraId="35D277E3" w14:textId="2BA99170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17 =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>_____</w:t>
            </w:r>
          </w:p>
          <w:p w14:paraId="6CC0A1E6" w14:textId="77777777" w:rsid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25 =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</w:p>
          <w:p w14:paraId="3BDAE57A" w14:textId="77777777" w:rsid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13 =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</w:p>
          <w:p w14:paraId="664DFCC1" w14:textId="350FD7E9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31 =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>_____</w:t>
            </w:r>
          </w:p>
          <w:p w14:paraId="58E66848" w14:textId="77777777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>2. Write the following numbers as sums of three consecutive numbers:</w:t>
            </w:r>
          </w:p>
          <w:p w14:paraId="0B31A87D" w14:textId="77777777" w:rsid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15 =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</w:p>
          <w:p w14:paraId="6DB2F473" w14:textId="77777777" w:rsid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12 =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</w:p>
          <w:p w14:paraId="1A3B68C7" w14:textId="0B19893F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21 =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>_____</w:t>
            </w:r>
          </w:p>
          <w:p w14:paraId="3BAFA7DD" w14:textId="77777777" w:rsid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27 =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24 =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</w:p>
          <w:p w14:paraId="742F4CDE" w14:textId="0558D352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33 =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 xml:space="preserve">_____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+ </w:t>
            </w:r>
            <w:r w:rsidRPr="0019249E">
              <w:rPr>
                <w:rFonts w:ascii="SA Beginner GT" w:eastAsia="SourceSansPro-Regular" w:hAnsi="SA Beginner GT" w:cs="SourceSansPro-Regular"/>
                <w:color w:val="3B8ACA"/>
                <w:sz w:val="28"/>
                <w:szCs w:val="28"/>
                <w:lang w:val="en-GB"/>
              </w:rPr>
              <w:t>_____</w:t>
            </w:r>
          </w:p>
          <w:p w14:paraId="2F111703" w14:textId="4E7927ED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>3. Write each the following numbers as the sum of t</w:t>
            </w:r>
            <w:r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wo or more consecutive numbers, 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>where possible. In some cases</w:t>
            </w:r>
            <w:r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>,</w:t>
            </w: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 xml:space="preserve"> there may be more than one answer.</w:t>
            </w:r>
          </w:p>
          <w:p w14:paraId="3DACA5C2" w14:textId="77777777" w:rsidR="0019249E" w:rsidRPr="0019249E" w:rsidRDefault="0019249E" w:rsidP="0019249E">
            <w:pPr>
              <w:autoSpaceDE w:val="0"/>
              <w:autoSpaceDN w:val="0"/>
              <w:adjustRightInd w:val="0"/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</w:pPr>
            <w:r w:rsidRPr="0019249E">
              <w:rPr>
                <w:rFonts w:ascii="SA Beginner GT" w:eastAsia="SourceSansPro-Regular" w:hAnsi="SA Beginner GT" w:cs="SourceSansPro-Regular"/>
                <w:color w:val="000000"/>
                <w:sz w:val="28"/>
                <w:szCs w:val="28"/>
                <w:lang w:val="en-GB"/>
              </w:rPr>
              <w:t>10 18 22 16 20 26 28 30 36 45</w:t>
            </w:r>
          </w:p>
          <w:p w14:paraId="5A39BBE3" w14:textId="6E7CE9ED" w:rsidR="0081014F" w:rsidRPr="0019249E" w:rsidRDefault="0081014F" w:rsidP="0019249E">
            <w:pPr>
              <w:autoSpaceDE w:val="0"/>
              <w:autoSpaceDN w:val="0"/>
              <w:adjustRightInd w:val="0"/>
              <w:rPr>
                <w:rFonts w:ascii="SA Beginner GT" w:hAnsi="SA Beginner GT" w:cs="SourceSansPro-Bold"/>
                <w:b/>
                <w:bCs/>
                <w:color w:val="000000"/>
                <w:sz w:val="36"/>
                <w:szCs w:val="36"/>
                <w:lang w:val="en-GB"/>
              </w:rPr>
            </w:pPr>
          </w:p>
        </w:tc>
      </w:tr>
      <w:tr w:rsidR="00FE4849" w:rsidRPr="00D525D3" w14:paraId="14F49DE9" w14:textId="77777777" w:rsidTr="00B10C53">
        <w:trPr>
          <w:trHeight w:val="7787"/>
        </w:trPr>
        <w:tc>
          <w:tcPr>
            <w:tcW w:w="3452" w:type="dxa"/>
          </w:tcPr>
          <w:p w14:paraId="4A304DBE" w14:textId="2395021C" w:rsidR="0026722D" w:rsidRPr="00D525D3" w:rsidRDefault="009F15A9" w:rsidP="00993286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>Guided Inquiry</w:t>
            </w:r>
          </w:p>
          <w:p w14:paraId="11A5F7E1" w14:textId="3889C052" w:rsidR="00665FB9" w:rsidRDefault="009F15A9" w:rsidP="0099328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Carry out an experiment at home. (Make sure it is completely safe!). Use the science report format to record your experiment. </w:t>
            </w:r>
          </w:p>
          <w:p w14:paraId="17A3DADD" w14:textId="0410184C" w:rsidR="009F15A9" w:rsidRDefault="009F15A9" w:rsidP="0099328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6C05FFF8" w14:textId="5D38AB71" w:rsidR="009F15A9" w:rsidRPr="0020589A" w:rsidRDefault="009F15A9" w:rsidP="00993286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 w:rsidRPr="0020589A">
              <w:rPr>
                <w:rFonts w:ascii="SA Beginner GT" w:hAnsi="SA Beginner GT"/>
                <w:b/>
                <w:sz w:val="28"/>
                <w:szCs w:val="28"/>
                <w:lang w:val="en-GB"/>
              </w:rPr>
              <w:t>Title of experiment</w:t>
            </w:r>
          </w:p>
          <w:p w14:paraId="6215FEAB" w14:textId="549B9ED0" w:rsidR="009F15A9" w:rsidRDefault="009F15A9" w:rsidP="0099328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Purpose (reason for carrying out the experiment) </w:t>
            </w:r>
          </w:p>
          <w:p w14:paraId="712864CE" w14:textId="510B51A8" w:rsidR="009F15A9" w:rsidRDefault="009F15A9" w:rsidP="0099328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Hypothesis (What do you think your results will show?) </w:t>
            </w:r>
          </w:p>
          <w:p w14:paraId="3A487C43" w14:textId="7D783428" w:rsidR="009F15A9" w:rsidRDefault="009F15A9" w:rsidP="0099328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Materials (a list of all the equipment you will need) </w:t>
            </w:r>
          </w:p>
          <w:p w14:paraId="0775D699" w14:textId="0514B4D5" w:rsidR="009F15A9" w:rsidRDefault="00B61BCB" w:rsidP="0099328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Method (a step by step guide for your experiment) </w:t>
            </w:r>
          </w:p>
          <w:p w14:paraId="066A0328" w14:textId="2D7CB84B" w:rsidR="00B61BCB" w:rsidRDefault="00B61BCB" w:rsidP="0099328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>Results (What did you observe? What data did you collect?)</w:t>
            </w:r>
          </w:p>
          <w:p w14:paraId="24B6DB9B" w14:textId="7EF1F6A4" w:rsidR="00B61BCB" w:rsidRDefault="00B61BCB" w:rsidP="0099328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Discussion </w:t>
            </w:r>
            <w:r w:rsidR="00206A17">
              <w:rPr>
                <w:rFonts w:ascii="SA Beginner GT" w:hAnsi="SA Beginner GT"/>
                <w:sz w:val="28"/>
                <w:szCs w:val="28"/>
                <w:lang w:val="en-GB"/>
              </w:rPr>
              <w:t>(What</w:t>
            </w: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 do you make out of the results?) </w:t>
            </w:r>
          </w:p>
          <w:p w14:paraId="09922843" w14:textId="04B5E69D" w:rsidR="00665FB9" w:rsidRDefault="00B61BCB" w:rsidP="0099328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Conclusion (Do your results confirm your hypothesis? If yes, why? If not, why?) </w:t>
            </w:r>
          </w:p>
          <w:p w14:paraId="18BECF3C" w14:textId="27232012" w:rsidR="00665FB9" w:rsidRPr="0081014F" w:rsidRDefault="00665FB9" w:rsidP="0099328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</w:tc>
        <w:tc>
          <w:tcPr>
            <w:tcW w:w="3972" w:type="dxa"/>
            <w:shd w:val="clear" w:color="auto" w:fill="auto"/>
          </w:tcPr>
          <w:p w14:paraId="1EDD51A0" w14:textId="4B6B08CF" w:rsidR="00AE6C42" w:rsidRDefault="00AE6C42" w:rsidP="004B755E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Reading </w:t>
            </w:r>
          </w:p>
          <w:p w14:paraId="70758061" w14:textId="4390A381" w:rsidR="008F5D01" w:rsidRDefault="00AE6C42" w:rsidP="004B755E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>Materials and their Properties</w:t>
            </w:r>
          </w:p>
          <w:p w14:paraId="410E40F6" w14:textId="77777777" w:rsidR="00AE6C42" w:rsidRPr="00AE6C42" w:rsidRDefault="00AE6C42" w:rsidP="004B755E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AE6C42">
              <w:rPr>
                <w:rFonts w:ascii="SA Beginner GT" w:hAnsi="SA Beginner GT"/>
                <w:sz w:val="28"/>
                <w:szCs w:val="28"/>
                <w:lang w:val="en-GB"/>
              </w:rPr>
              <w:t xml:space="preserve">Watch the PowerPoint presentation on materials and their properties. </w:t>
            </w:r>
          </w:p>
          <w:p w14:paraId="74DD8C96" w14:textId="77777777" w:rsidR="00AE6C42" w:rsidRPr="00AE6C42" w:rsidRDefault="00AE6C42" w:rsidP="004B755E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AE6C42">
              <w:rPr>
                <w:rFonts w:ascii="SA Beginner GT" w:hAnsi="SA Beginner GT"/>
                <w:sz w:val="28"/>
                <w:szCs w:val="28"/>
                <w:lang w:val="en-GB"/>
              </w:rPr>
              <w:t xml:space="preserve">Take some notes as you watch. Make sure you use your own words. </w:t>
            </w:r>
          </w:p>
          <w:p w14:paraId="72A3D3EC" w14:textId="05846901" w:rsidR="00AE6C42" w:rsidRPr="00AE6C42" w:rsidRDefault="00AE6C42" w:rsidP="004B755E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 w:rsidRPr="00AE6C42">
              <w:rPr>
                <w:rFonts w:ascii="SA Beginner GT" w:hAnsi="SA Beginner GT"/>
                <w:sz w:val="28"/>
                <w:szCs w:val="28"/>
                <w:lang w:val="en-GB"/>
              </w:rPr>
              <w:t>Write</w:t>
            </w: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 five </w:t>
            </w:r>
            <w:r w:rsidRPr="00AE6C42">
              <w:rPr>
                <w:rFonts w:ascii="SA Beginner GT" w:hAnsi="SA Beginner GT"/>
                <w:sz w:val="28"/>
                <w:szCs w:val="28"/>
                <w:lang w:val="en-GB"/>
              </w:rPr>
              <w:t>fa</w:t>
            </w: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cts that you have learnt about materials and their properties. </w:t>
            </w:r>
          </w:p>
        </w:tc>
        <w:tc>
          <w:tcPr>
            <w:tcW w:w="3423" w:type="dxa"/>
          </w:tcPr>
          <w:p w14:paraId="4E0E0E7E" w14:textId="5809E6AF" w:rsidR="008F5D01" w:rsidRDefault="00AE6C42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 w:rsidRPr="00AE6C42"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Reading </w:t>
            </w:r>
          </w:p>
          <w:p w14:paraId="0EE3B68C" w14:textId="4DCCA63F" w:rsidR="00A747AD" w:rsidRDefault="00A747AD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>How and why characters change</w:t>
            </w:r>
          </w:p>
          <w:p w14:paraId="6E862F66" w14:textId="77777777" w:rsidR="00AE6C42" w:rsidRPr="00B10C53" w:rsidRDefault="00AE6C42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B10C53">
              <w:rPr>
                <w:rFonts w:ascii="SA Beginner GT" w:hAnsi="SA Beginner GT"/>
                <w:sz w:val="28"/>
                <w:szCs w:val="28"/>
                <w:lang w:val="en-GB"/>
              </w:rPr>
              <w:t>In many o</w:t>
            </w:r>
            <w:r w:rsidR="00A747AD" w:rsidRPr="00B10C53">
              <w:rPr>
                <w:rFonts w:ascii="SA Beginner GT" w:hAnsi="SA Beginner GT"/>
                <w:sz w:val="28"/>
                <w:szCs w:val="28"/>
                <w:lang w:val="en-GB"/>
              </w:rPr>
              <w:t xml:space="preserve">f the stories that we read, characters change because of what they experience. </w:t>
            </w:r>
          </w:p>
          <w:p w14:paraId="5BB54FD4" w14:textId="77777777" w:rsidR="00A747AD" w:rsidRPr="00B10C53" w:rsidRDefault="00A747AD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B10C53">
              <w:rPr>
                <w:rFonts w:ascii="SA Beginner GT" w:hAnsi="SA Beginner GT"/>
                <w:sz w:val="28"/>
                <w:szCs w:val="28"/>
                <w:lang w:val="en-GB"/>
              </w:rPr>
              <w:t>Choose one character from a story you have read or you are reading now. Show how the character changes throughout the story.</w:t>
            </w:r>
          </w:p>
          <w:p w14:paraId="611A8A62" w14:textId="77777777" w:rsidR="00A747AD" w:rsidRPr="00B10C53" w:rsidRDefault="00A747AD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B10C53">
              <w:rPr>
                <w:rFonts w:ascii="SA Beginner GT" w:hAnsi="SA Beginner GT"/>
                <w:sz w:val="28"/>
                <w:szCs w:val="28"/>
                <w:lang w:val="en-GB"/>
              </w:rPr>
              <w:t xml:space="preserve">Use the guideline below to help you: </w:t>
            </w:r>
          </w:p>
          <w:p w14:paraId="7FDC0CD2" w14:textId="77777777" w:rsidR="00A747AD" w:rsidRPr="00B10C53" w:rsidRDefault="00A747AD" w:rsidP="00A747AD">
            <w:pPr>
              <w:pStyle w:val="ListParagraph"/>
              <w:numPr>
                <w:ilvl w:val="0"/>
                <w:numId w:val="12"/>
              </w:num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B10C53">
              <w:rPr>
                <w:rFonts w:ascii="SA Beginner GT" w:hAnsi="SA Beginner GT"/>
                <w:sz w:val="28"/>
                <w:szCs w:val="28"/>
                <w:lang w:val="en-GB"/>
              </w:rPr>
              <w:t>How is the character when the story begins?</w:t>
            </w:r>
          </w:p>
          <w:p w14:paraId="7404056C" w14:textId="77777777" w:rsidR="00A747AD" w:rsidRPr="00B10C53" w:rsidRDefault="00A747AD" w:rsidP="00A747AD">
            <w:pPr>
              <w:pStyle w:val="ListParagraph"/>
              <w:numPr>
                <w:ilvl w:val="0"/>
                <w:numId w:val="12"/>
              </w:num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B10C53">
              <w:rPr>
                <w:rFonts w:ascii="SA Beginner GT" w:hAnsi="SA Beginner GT"/>
                <w:sz w:val="28"/>
                <w:szCs w:val="28"/>
                <w:lang w:val="en-GB"/>
              </w:rPr>
              <w:t xml:space="preserve">How is the character at the end? </w:t>
            </w:r>
          </w:p>
          <w:p w14:paraId="1B0FC6BC" w14:textId="77777777" w:rsidR="00B10C53" w:rsidRPr="00B10C53" w:rsidRDefault="00A747AD" w:rsidP="00A747AD">
            <w:pPr>
              <w:pStyle w:val="ListParagraph"/>
              <w:numPr>
                <w:ilvl w:val="0"/>
                <w:numId w:val="12"/>
              </w:num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B10C53">
              <w:rPr>
                <w:rFonts w:ascii="SA Beginner GT" w:hAnsi="SA Beginner GT"/>
                <w:sz w:val="28"/>
                <w:szCs w:val="28"/>
                <w:lang w:val="en-GB"/>
              </w:rPr>
              <w:t>How has the character change</w:t>
            </w:r>
            <w:r w:rsidR="00B10C53" w:rsidRPr="00B10C53">
              <w:rPr>
                <w:rFonts w:ascii="SA Beginner GT" w:hAnsi="SA Beginner GT"/>
                <w:sz w:val="28"/>
                <w:szCs w:val="28"/>
                <w:lang w:val="en-GB"/>
              </w:rPr>
              <w:t xml:space="preserve">d? </w:t>
            </w:r>
          </w:p>
          <w:p w14:paraId="5E150E6D" w14:textId="77777777" w:rsidR="00A747AD" w:rsidRPr="00B10C53" w:rsidRDefault="00B10C53" w:rsidP="00A747AD">
            <w:pPr>
              <w:pStyle w:val="ListParagraph"/>
              <w:numPr>
                <w:ilvl w:val="0"/>
                <w:numId w:val="12"/>
              </w:num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B10C53">
              <w:rPr>
                <w:rFonts w:ascii="SA Beginner GT" w:hAnsi="SA Beginner GT"/>
                <w:sz w:val="28"/>
                <w:szCs w:val="28"/>
                <w:lang w:val="en-GB"/>
              </w:rPr>
              <w:t xml:space="preserve">Why has the character change? </w:t>
            </w:r>
            <w:r w:rsidR="00A747AD" w:rsidRPr="00B10C53">
              <w:rPr>
                <w:rFonts w:ascii="SA Beginner GT" w:hAnsi="SA Beginner GT"/>
                <w:sz w:val="28"/>
                <w:szCs w:val="28"/>
                <w:lang w:val="en-GB"/>
              </w:rPr>
              <w:t xml:space="preserve"> </w:t>
            </w:r>
          </w:p>
          <w:p w14:paraId="0E27B00A" w14:textId="1955E4F4" w:rsidR="00B10C53" w:rsidRPr="00B10C53" w:rsidRDefault="00B10C53" w:rsidP="00B10C53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 w:rsidRPr="00B10C53">
              <w:rPr>
                <w:rFonts w:ascii="SA Beginner GT" w:hAnsi="SA Beginner GT"/>
                <w:sz w:val="28"/>
                <w:szCs w:val="28"/>
                <w:lang w:val="en-GB"/>
              </w:rPr>
              <w:t>Provide evidence from the story to support your conclusions.</w:t>
            </w: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A811C4" w:rsidRPr="00D525D3" w14:paraId="165988C1" w14:textId="77777777" w:rsidTr="001D012D">
        <w:trPr>
          <w:trHeight w:val="4817"/>
        </w:trPr>
        <w:tc>
          <w:tcPr>
            <w:tcW w:w="10847" w:type="dxa"/>
            <w:gridSpan w:val="3"/>
          </w:tcPr>
          <w:p w14:paraId="6D2D731E" w14:textId="77777777" w:rsidR="00A811C4" w:rsidRDefault="00A811C4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Reading Response Journal Prompts </w:t>
            </w:r>
          </w:p>
          <w:p w14:paraId="1BA16099" w14:textId="77777777" w:rsidR="00A811C4" w:rsidRDefault="00A811C4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>Here are some ideas that you can use to respond to what you are reading at home.</w:t>
            </w:r>
          </w:p>
          <w:p w14:paraId="19038183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 xml:space="preserve">What were your feelings after reading the opening chapter of this book? </w:t>
            </w:r>
          </w:p>
          <w:p w14:paraId="368C2D59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Did this book make you laugh? cry? cringe? smile? cheer? Explain.</w:t>
            </w:r>
          </w:p>
          <w:p w14:paraId="3AB46FFF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What connections are there between the book and your life? Explain.</w:t>
            </w:r>
          </w:p>
          <w:p w14:paraId="37395A1C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What is the most important sentence/paragraph/passage in this book? The most important event or feeling?  Explain.</w:t>
            </w:r>
          </w:p>
          <w:p w14:paraId="2E42C129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Who should or shouldn’t read this book? Why?</w:t>
            </w:r>
          </w:p>
          <w:p w14:paraId="51F90554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What is the best part of the book? Why? What is the worst part? Why?</w:t>
            </w:r>
          </w:p>
          <w:p w14:paraId="594E53A3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Do you like the ending of the book? Why or why not? Do you think there is more to tell? </w:t>
            </w:r>
          </w:p>
          <w:p w14:paraId="2CEB722D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What do you think might happen next?</w:t>
            </w:r>
          </w:p>
          <w:p w14:paraId="5F87F9A5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What came as a surprise in the book? Why?</w:t>
            </w:r>
          </w:p>
          <w:p w14:paraId="7E810BD9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What parts of the book seem most believable or unbelievable? Why?</w:t>
            </w:r>
          </w:p>
          <w:p w14:paraId="37B08D07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What makes you wonder in this book? What confuses you?</w:t>
            </w:r>
          </w:p>
          <w:p w14:paraId="0B1F0F80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In what ways are you like any of the characters? Explain.</w:t>
            </w:r>
          </w:p>
          <w:p w14:paraId="41A25FB1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Do any of the characters remind you of friends, family members, or classmates? Explain.</w:t>
            </w:r>
          </w:p>
          <w:p w14:paraId="0D3DDA01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Which character would you like to be in this book? Why?</w:t>
            </w:r>
          </w:p>
          <w:p w14:paraId="18E0FD88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What would you and your favorite character talk about in a conversation? Begin the conversation.</w:t>
            </w:r>
          </w:p>
          <w:p w14:paraId="0A6B017B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Do you think the title fits the book? Why or why not?</w:t>
            </w:r>
          </w:p>
          <w:p w14:paraId="46249291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Some other possible titles for this book might be…(minimum of 5)</w:t>
            </w:r>
          </w:p>
          <w:p w14:paraId="04179813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What was the author’s purpose for writing this book?</w:t>
            </w:r>
          </w:p>
          <w:p w14:paraId="1831CAC0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Has the book helped you in any way? Explain.</w:t>
            </w:r>
          </w:p>
          <w:p w14:paraId="493BE3EB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How have you changed after reading this book? Explain</w:t>
            </w:r>
          </w:p>
          <w:p w14:paraId="19A382BE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What do you know now that you didn’t know before?</w:t>
            </w:r>
          </w:p>
          <w:p w14:paraId="30DB7ABB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What questions in this book would you like answered?</w:t>
            </w:r>
          </w:p>
          <w:p w14:paraId="6F002B40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What do you think will happen next?</w:t>
            </w:r>
          </w:p>
          <w:p w14:paraId="748835DA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What are some words you don’t know?</w:t>
            </w:r>
          </w:p>
          <w:p w14:paraId="2886D2EC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How would the story be different if it was told…(choose ONLY one)</w:t>
            </w:r>
          </w:p>
          <w:p w14:paraId="575682C5" w14:textId="77777777" w:rsidR="00A811C4" w:rsidRPr="00A811C4" w:rsidRDefault="00A811C4" w:rsidP="00A811C4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 xml:space="preserve">from a different character’s point of view? </w:t>
            </w:r>
          </w:p>
          <w:p w14:paraId="2CE3B402" w14:textId="77777777" w:rsidR="00A811C4" w:rsidRPr="00A811C4" w:rsidRDefault="00A811C4" w:rsidP="00A811C4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 xml:space="preserve">from a narrator?  </w:t>
            </w:r>
          </w:p>
          <w:p w14:paraId="367D6E8B" w14:textId="77777777" w:rsidR="00A811C4" w:rsidRPr="00A811C4" w:rsidRDefault="00A811C4" w:rsidP="00A811C4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in a different time period?</w:t>
            </w:r>
          </w:p>
          <w:p w14:paraId="05069EB8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20"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 xml:space="preserve">What type of reader would enjoy this book and why? </w:t>
            </w:r>
          </w:p>
          <w:p w14:paraId="6A03B29C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20"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 xml:space="preserve">If the book were set 50 years in the future or the past, how would the conflict change? </w:t>
            </w:r>
          </w:p>
          <w:p w14:paraId="2AE80C99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20"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 xml:space="preserve">If you could be related to a character, who would it be and why? </w:t>
            </w:r>
          </w:p>
          <w:p w14:paraId="23382213" w14:textId="77777777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20"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If you could step into the book, what’s the first thing you would do?</w:t>
            </w:r>
          </w:p>
          <w:p w14:paraId="3B7FFA3C" w14:textId="69F8F43D" w:rsidR="00A811C4" w:rsidRPr="00A811C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36"/>
                <w:szCs w:val="36"/>
              </w:rPr>
            </w:pP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 xml:space="preserve">If you were making this book into a movie, what part(s) would you cut out or </w:t>
            </w:r>
            <w:r w:rsidR="00206A17">
              <w:rPr>
                <w:rFonts w:ascii="SA Beginner GT" w:eastAsia="Times New Roman" w:hAnsi="SA Beginner GT" w:cs="Arial"/>
                <w:sz w:val="36"/>
                <w:szCs w:val="36"/>
              </w:rPr>
              <w:t xml:space="preserve">    </w:t>
            </w:r>
            <w:r w:rsidRPr="00A811C4">
              <w:rPr>
                <w:rFonts w:ascii="SA Beginner GT" w:eastAsia="Times New Roman" w:hAnsi="SA Beginner GT" w:cs="Arial"/>
                <w:sz w:val="36"/>
                <w:szCs w:val="36"/>
              </w:rPr>
              <w:t>change?  Why?</w:t>
            </w:r>
          </w:p>
          <w:p w14:paraId="5CF74D33" w14:textId="71C7DE20" w:rsidR="00A811C4" w:rsidRPr="00AE6C42" w:rsidRDefault="00A811C4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</w:p>
        </w:tc>
      </w:tr>
    </w:tbl>
    <w:p w14:paraId="4DDBEF00" w14:textId="0992CAB5" w:rsidR="00A811C4" w:rsidRDefault="00A811C4">
      <w:pPr>
        <w:rPr>
          <w:rFonts w:ascii="SA Beginner GT" w:hAnsi="SA Beginner GT"/>
          <w:sz w:val="28"/>
          <w:szCs w:val="28"/>
        </w:rPr>
      </w:pPr>
    </w:p>
    <w:p w14:paraId="5F7737DA" w14:textId="6A887C05" w:rsidR="00FE4849" w:rsidRPr="00A811C4" w:rsidRDefault="00FE4849" w:rsidP="00A811C4">
      <w:pPr>
        <w:rPr>
          <w:rFonts w:ascii="SA Beginner GT" w:hAnsi="SA Beginner GT"/>
          <w:sz w:val="28"/>
          <w:szCs w:val="28"/>
        </w:rPr>
      </w:pPr>
    </w:p>
    <w:sectPr w:rsidR="00FE4849" w:rsidRPr="00A81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9E60F" w14:textId="77777777" w:rsidR="002029E1" w:rsidRDefault="002029E1">
      <w:pPr>
        <w:spacing w:after="0" w:line="240" w:lineRule="auto"/>
      </w:pPr>
      <w:r>
        <w:separator/>
      </w:r>
    </w:p>
  </w:endnote>
  <w:endnote w:type="continuationSeparator" w:id="0">
    <w:p w14:paraId="08281862" w14:textId="77777777" w:rsidR="002029E1" w:rsidRDefault="0020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 Beginner GT">
    <w:panose1 w:val="03050602040605060104"/>
    <w:charset w:val="00"/>
    <w:family w:val="script"/>
    <w:notTrueType/>
    <w:pitch w:val="variable"/>
    <w:sig w:usb0="00000003" w:usb1="00000000" w:usb2="00000000" w:usb3="00000000" w:csb0="00000001" w:csb1="00000000"/>
  </w:font>
  <w:font w:name="Source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CD8BE" w14:textId="77777777" w:rsidR="002029E1" w:rsidRDefault="002029E1">
      <w:pPr>
        <w:spacing w:after="0" w:line="240" w:lineRule="auto"/>
      </w:pPr>
      <w:r>
        <w:separator/>
      </w:r>
    </w:p>
  </w:footnote>
  <w:footnote w:type="continuationSeparator" w:id="0">
    <w:p w14:paraId="5C03B46A" w14:textId="77777777" w:rsidR="002029E1" w:rsidRDefault="00202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C7F"/>
    <w:multiLevelType w:val="hybridMultilevel"/>
    <w:tmpl w:val="6B14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170"/>
    <w:multiLevelType w:val="hybridMultilevel"/>
    <w:tmpl w:val="EA72B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1802"/>
    <w:multiLevelType w:val="hybridMultilevel"/>
    <w:tmpl w:val="7FC6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0F05"/>
    <w:multiLevelType w:val="hybridMultilevel"/>
    <w:tmpl w:val="8728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5486"/>
    <w:multiLevelType w:val="hybridMultilevel"/>
    <w:tmpl w:val="DC24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D11FB"/>
    <w:multiLevelType w:val="hybridMultilevel"/>
    <w:tmpl w:val="083E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390A"/>
    <w:multiLevelType w:val="hybridMultilevel"/>
    <w:tmpl w:val="09BA8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3C35"/>
    <w:multiLevelType w:val="hybridMultilevel"/>
    <w:tmpl w:val="F2320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B5620"/>
    <w:multiLevelType w:val="hybridMultilevel"/>
    <w:tmpl w:val="B2EA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A6E8B"/>
    <w:multiLevelType w:val="hybridMultilevel"/>
    <w:tmpl w:val="1BCE2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F50E7"/>
    <w:multiLevelType w:val="hybridMultilevel"/>
    <w:tmpl w:val="09F451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807F7"/>
    <w:multiLevelType w:val="hybridMultilevel"/>
    <w:tmpl w:val="58BC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01F52"/>
    <w:multiLevelType w:val="hybridMultilevel"/>
    <w:tmpl w:val="8740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49"/>
    <w:rsid w:val="00076DCF"/>
    <w:rsid w:val="000A7DC2"/>
    <w:rsid w:val="000C25B4"/>
    <w:rsid w:val="000D09D0"/>
    <w:rsid w:val="00103BBF"/>
    <w:rsid w:val="001049DC"/>
    <w:rsid w:val="00113789"/>
    <w:rsid w:val="00116E47"/>
    <w:rsid w:val="00125F17"/>
    <w:rsid w:val="0019249E"/>
    <w:rsid w:val="002029E1"/>
    <w:rsid w:val="00203193"/>
    <w:rsid w:val="0020589A"/>
    <w:rsid w:val="00206A17"/>
    <w:rsid w:val="00207C4F"/>
    <w:rsid w:val="00231036"/>
    <w:rsid w:val="0026722D"/>
    <w:rsid w:val="002B29D7"/>
    <w:rsid w:val="00351F80"/>
    <w:rsid w:val="00364458"/>
    <w:rsid w:val="003A47D9"/>
    <w:rsid w:val="003D1EC3"/>
    <w:rsid w:val="003F30C5"/>
    <w:rsid w:val="0040499D"/>
    <w:rsid w:val="004567E5"/>
    <w:rsid w:val="004958BD"/>
    <w:rsid w:val="004A2498"/>
    <w:rsid w:val="004A5D90"/>
    <w:rsid w:val="004B70B1"/>
    <w:rsid w:val="004B755E"/>
    <w:rsid w:val="0052042A"/>
    <w:rsid w:val="00597B2D"/>
    <w:rsid w:val="006355D8"/>
    <w:rsid w:val="00652E95"/>
    <w:rsid w:val="00665FB9"/>
    <w:rsid w:val="007010B4"/>
    <w:rsid w:val="0070765E"/>
    <w:rsid w:val="00743A7F"/>
    <w:rsid w:val="007538B6"/>
    <w:rsid w:val="00762EB1"/>
    <w:rsid w:val="0081014F"/>
    <w:rsid w:val="00847655"/>
    <w:rsid w:val="0085791D"/>
    <w:rsid w:val="00884816"/>
    <w:rsid w:val="008F109D"/>
    <w:rsid w:val="008F5D01"/>
    <w:rsid w:val="00937578"/>
    <w:rsid w:val="009710E7"/>
    <w:rsid w:val="00993286"/>
    <w:rsid w:val="009A1674"/>
    <w:rsid w:val="009F15A9"/>
    <w:rsid w:val="00A30221"/>
    <w:rsid w:val="00A747A8"/>
    <w:rsid w:val="00A747AD"/>
    <w:rsid w:val="00A811C4"/>
    <w:rsid w:val="00AE6C42"/>
    <w:rsid w:val="00B02E58"/>
    <w:rsid w:val="00B10C53"/>
    <w:rsid w:val="00B61BCB"/>
    <w:rsid w:val="00B639A8"/>
    <w:rsid w:val="00B66A4C"/>
    <w:rsid w:val="00BC294C"/>
    <w:rsid w:val="00C2277D"/>
    <w:rsid w:val="00C33E7C"/>
    <w:rsid w:val="00C645D4"/>
    <w:rsid w:val="00CE514D"/>
    <w:rsid w:val="00D0582E"/>
    <w:rsid w:val="00D163CD"/>
    <w:rsid w:val="00D21AAC"/>
    <w:rsid w:val="00D506B3"/>
    <w:rsid w:val="00D525D3"/>
    <w:rsid w:val="00DB23F5"/>
    <w:rsid w:val="00E4285C"/>
    <w:rsid w:val="00EA3189"/>
    <w:rsid w:val="00EE594D"/>
    <w:rsid w:val="00F06263"/>
    <w:rsid w:val="00F46848"/>
    <w:rsid w:val="00F935AB"/>
    <w:rsid w:val="00FB532C"/>
    <w:rsid w:val="00FE4849"/>
    <w:rsid w:val="00FE6D86"/>
    <w:rsid w:val="2987C695"/>
    <w:rsid w:val="62409A06"/>
    <w:rsid w:val="73A2C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8672"/>
  <w15:chartTrackingRefBased/>
  <w15:docId w15:val="{020D5CC6-1A88-4652-877E-6EEB45E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9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319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058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1bef3f0-bc0a-407c-bcbe-48e4f20938bc">W6UUUY5PZ4ZD-1680675398-4756</_dlc_DocId>
    <_dlc_DocIdUrl xmlns="31bef3f0-bc0a-407c-bcbe-48e4f20938bc">
      <Url>https://clavismu.sharepoint.com/sites/CIPS-O365/_layouts/15/DocIdRedir.aspx?ID=W6UUUY5PZ4ZD-1680675398-4756</Url>
      <Description>W6UUUY5PZ4ZD-1680675398-4756</Description>
    </_dlc_DocIdUrl>
    <SharedWithUsers xmlns="31bef3f0-bc0a-407c-bcbe-48e4f20938bc">
      <UserInfo>
        <DisplayName>Nadine Koenig</DisplayName>
        <AccountId>32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F32A672E1F49952BD8ACA7F67E84" ma:contentTypeVersion="68" ma:contentTypeDescription="Create a new document." ma:contentTypeScope="" ma:versionID="ea3d25a522b5733798cfbd7a0d7d7e28">
  <xsd:schema xmlns:xsd="http://www.w3.org/2001/XMLSchema" xmlns:xs="http://www.w3.org/2001/XMLSchema" xmlns:p="http://schemas.microsoft.com/office/2006/metadata/properties" xmlns:ns1="http://schemas.microsoft.com/sharepoint/v3" xmlns:ns2="31bef3f0-bc0a-407c-bcbe-48e4f20938bc" xmlns:ns3="66cc9482-07fd-4cc0-bb07-cb86c88f803a" targetNamespace="http://schemas.microsoft.com/office/2006/metadata/properties" ma:root="true" ma:fieldsID="9df26721140ff831e9d662f5a58df6c1" ns1:_="" ns2:_="" ns3:_="">
    <xsd:import namespace="http://schemas.microsoft.com/sharepoint/v3"/>
    <xsd:import namespace="31bef3f0-bc0a-407c-bcbe-48e4f20938bc"/>
    <xsd:import namespace="66cc9482-07fd-4cc0-bb07-cb86c88f80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3:MediaServiceLocation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f3f0-bc0a-407c-bcbe-48e4f20938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c9482-07fd-4cc0-bb07-cb86c88f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BF52A-FD58-4777-A316-458304EE94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04DE04-25AE-4F65-A507-98592A933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B44B4-EB2B-4AF2-84AB-A42FDD7304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bef3f0-bc0a-407c-bcbe-48e4f20938bc"/>
  </ds:schemaRefs>
</ds:datastoreItem>
</file>

<file path=customXml/itemProps4.xml><?xml version="1.0" encoding="utf-8"?>
<ds:datastoreItem xmlns:ds="http://schemas.openxmlformats.org/officeDocument/2006/customXml" ds:itemID="{5A9DF0EA-A027-483B-9508-0A3CD3462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bef3f0-bc0a-407c-bcbe-48e4f20938bc"/>
    <ds:schemaRef ds:uri="66cc9482-07fd-4cc0-bb07-cb86c88f8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Clavis International Primary School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Koenig</dc:creator>
  <cp:keywords/>
  <dc:description/>
  <cp:lastModifiedBy>Cheryl Blackburn</cp:lastModifiedBy>
  <cp:revision>2</cp:revision>
  <cp:lastPrinted>2019-02-08T05:01:00Z</cp:lastPrinted>
  <dcterms:created xsi:type="dcterms:W3CDTF">2019-03-05T07:23:00Z</dcterms:created>
  <dcterms:modified xsi:type="dcterms:W3CDTF">2019-03-05T07:23:00Z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0x010100AA5BF32A672E1F49952BD8ACA7F67E84</vt:lpwstr>
  </property>
  <property fmtid="{D5CDD505-2E9C-101B-9397-08002B2CF9AE}" pid="3" name="_dlc_DocIdItemGuid">
    <vt:lpwstr>af346c8b-8d38-40e1-bc07-bfcb8e4f6761</vt:lpwstr>
  </property>
</Properties>
</file>